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5F5A" w14:textId="77777777" w:rsidR="00171023" w:rsidRDefault="00171023" w:rsidP="00653554">
      <w:pPr>
        <w:jc w:val="center"/>
        <w:rPr>
          <w:rFonts w:asciiTheme="minorHAnsi" w:hAnsiTheme="minorHAnsi" w:cstheme="minorHAnsi"/>
          <w:sz w:val="32"/>
          <w:u w:val="single"/>
          <w:lang w:val="es-ES"/>
        </w:rPr>
      </w:pPr>
    </w:p>
    <w:p w14:paraId="428F83C1" w14:textId="77777777" w:rsidR="00DB54DF" w:rsidRPr="00DB54DF" w:rsidRDefault="00DB54DF" w:rsidP="00DB54DF">
      <w:pPr>
        <w:spacing w:after="0" w:line="240" w:lineRule="auto"/>
        <w:rPr>
          <w:rFonts w:eastAsia="Times New Roman" w:cs="Calibri"/>
          <w:snapToGrid w:val="0"/>
          <w:color w:val="000000"/>
          <w:sz w:val="36"/>
          <w:szCs w:val="36"/>
          <w:lang w:val="es-CO"/>
        </w:rPr>
      </w:pPr>
      <w:r w:rsidRPr="00DB54DF">
        <w:rPr>
          <w:rFonts w:eastAsia="Times New Roman" w:cs="Calibri"/>
          <w:snapToGrid w:val="0"/>
          <w:color w:val="000000"/>
          <w:sz w:val="36"/>
          <w:szCs w:val="36"/>
          <w:lang w:val="es-CO"/>
        </w:rPr>
        <w:t>Apéndice E: CUESTIONARIO DE EVALUACIÓN DE LOS RIESGOS Y DE LA CAPACIDAD DEL POTENCIAL PROVEEDOR DE SERVICIOS ELEGIBILIDAD Y PERFIL DE CAPACIDAD</w:t>
      </w:r>
    </w:p>
    <w:p w14:paraId="16BE5FF4" w14:textId="77777777" w:rsidR="00DB54DF" w:rsidRDefault="00DB54DF" w:rsidP="00DB54DF">
      <w:pPr>
        <w:ind w:left="765"/>
        <w:rPr>
          <w:rFonts w:eastAsia="Times New Roman" w:cs="Calibri"/>
          <w:i/>
          <w:sz w:val="24"/>
          <w:szCs w:val="24"/>
          <w:lang w:val="es-ES"/>
        </w:rPr>
      </w:pPr>
      <w:r w:rsidRPr="00562D87">
        <w:rPr>
          <w:rFonts w:eastAsia="Times New Roman" w:cs="Calibri"/>
          <w:i/>
          <w:sz w:val="24"/>
          <w:szCs w:val="24"/>
          <w:lang w:val="es-ES"/>
        </w:rPr>
        <w:t>(A rellenar por el Proveedor de Servicios) </w:t>
      </w:r>
    </w:p>
    <w:p w14:paraId="2769B0ED" w14:textId="77777777" w:rsidR="00DB54DF" w:rsidRDefault="00DB54DF" w:rsidP="009D7831">
      <w:pPr>
        <w:pStyle w:val="elementtoproof"/>
        <w:jc w:val="both"/>
        <w:rPr>
          <w:rFonts w:asciiTheme="minorHAnsi" w:hAnsiTheme="minorHAnsi" w:cstheme="minorHAnsi"/>
          <w:color w:val="000000"/>
          <w:lang w:val="es-ES"/>
        </w:rPr>
      </w:pPr>
    </w:p>
    <w:p w14:paraId="183F7BEE" w14:textId="4B62C699" w:rsidR="009D7831" w:rsidRPr="009D7831" w:rsidRDefault="009D7831" w:rsidP="009D7831">
      <w:pPr>
        <w:pStyle w:val="elementtoproof"/>
        <w:jc w:val="both"/>
        <w:rPr>
          <w:rFonts w:asciiTheme="minorHAnsi" w:hAnsiTheme="minorHAnsi" w:cstheme="minorHAnsi"/>
          <w:color w:val="000000"/>
          <w:lang w:val="es-MX"/>
        </w:rPr>
      </w:pPr>
      <w:r w:rsidRPr="009D7831">
        <w:rPr>
          <w:rFonts w:asciiTheme="minorHAnsi" w:hAnsiTheme="minorHAnsi" w:cstheme="minorHAnsi"/>
          <w:color w:val="000000"/>
          <w:lang w:val="es-MX"/>
        </w:rPr>
        <w:t>Certifico, como representante legal de la organización, que toda la información proporcionada a la FAO en esta autoevaluación es veraz y precisa. También comprendo que cualquier acto u omisión, incluida una declaración falsa, que de manera consciente o temeraria lleve a engañar, o a un intento de engañar, a la FAO con objeto de obtener un beneficio económico o de otro tipo o de eludir una obligación se considera una práctica fraudulenta y está sujeta a procedimientos sancionadores.</w:t>
      </w:r>
    </w:p>
    <w:p w14:paraId="568218C6" w14:textId="77777777" w:rsidR="009D7831" w:rsidRPr="009D7831" w:rsidRDefault="009D7831" w:rsidP="009D7831">
      <w:pPr>
        <w:pStyle w:val="elementtoproof"/>
        <w:jc w:val="both"/>
        <w:rPr>
          <w:rFonts w:asciiTheme="minorHAnsi" w:hAnsiTheme="minorHAnsi" w:cstheme="minorHAnsi"/>
          <w:color w:val="000000"/>
          <w:lang w:val="es-MX"/>
        </w:rPr>
      </w:pPr>
      <w:r w:rsidRPr="009D7831">
        <w:rPr>
          <w:rFonts w:asciiTheme="minorHAnsi" w:hAnsiTheme="minorHAnsi" w:cstheme="minorHAnsi"/>
          <w:color w:val="000000"/>
          <w:lang w:val="es-MX"/>
        </w:rPr>
        <w:t> </w:t>
      </w:r>
    </w:p>
    <w:p w14:paraId="57FD506D" w14:textId="77777777" w:rsidR="009D7831" w:rsidRPr="009D7831" w:rsidRDefault="009D7831" w:rsidP="009D7831">
      <w:pPr>
        <w:pStyle w:val="elementtoproof"/>
        <w:rPr>
          <w:rFonts w:asciiTheme="minorHAnsi" w:hAnsiTheme="minorHAnsi" w:cstheme="minorHAnsi"/>
          <w:color w:val="000000"/>
          <w:lang w:val="es-MX"/>
        </w:rPr>
      </w:pPr>
      <w:r w:rsidRPr="009D7831">
        <w:rPr>
          <w:rFonts w:asciiTheme="minorHAnsi" w:hAnsiTheme="minorHAnsi" w:cstheme="minorHAnsi"/>
          <w:color w:val="000000"/>
          <w:lang w:val="es-MX"/>
        </w:rPr>
        <w:t>Nombre y cargo del representante legal del Proveedor de Servicios: ____________________</w:t>
      </w:r>
    </w:p>
    <w:p w14:paraId="2C03400A" w14:textId="77777777" w:rsidR="009D7831" w:rsidRPr="009D7831" w:rsidRDefault="009D7831" w:rsidP="009D7831">
      <w:pPr>
        <w:pStyle w:val="elementtoproof"/>
        <w:rPr>
          <w:rFonts w:asciiTheme="minorHAnsi" w:hAnsiTheme="minorHAnsi" w:cstheme="minorHAnsi"/>
          <w:color w:val="000000"/>
          <w:lang w:val="es-MX"/>
        </w:rPr>
      </w:pPr>
    </w:p>
    <w:p w14:paraId="13BC7C54" w14:textId="77777777" w:rsidR="009D7831" w:rsidRPr="009D7831" w:rsidRDefault="009D7831" w:rsidP="009D7831">
      <w:pPr>
        <w:pStyle w:val="elementtoproof"/>
        <w:rPr>
          <w:rFonts w:asciiTheme="minorHAnsi" w:hAnsiTheme="minorHAnsi" w:cstheme="minorHAnsi"/>
          <w:color w:val="000000"/>
          <w:lang w:val="es-MX"/>
        </w:rPr>
      </w:pPr>
      <w:r w:rsidRPr="009D7831">
        <w:rPr>
          <w:rFonts w:asciiTheme="minorHAnsi" w:hAnsiTheme="minorHAnsi" w:cstheme="minorHAnsi"/>
          <w:color w:val="000000"/>
          <w:lang w:val="es-MX"/>
        </w:rPr>
        <w:t>___________________________________________________________________________</w:t>
      </w:r>
    </w:p>
    <w:p w14:paraId="40FA5AF0" w14:textId="77777777" w:rsidR="009D7831" w:rsidRPr="009D7831" w:rsidRDefault="009D7831" w:rsidP="009D7831">
      <w:pPr>
        <w:pStyle w:val="elementtoproof"/>
        <w:rPr>
          <w:rFonts w:asciiTheme="minorHAnsi" w:hAnsiTheme="minorHAnsi" w:cstheme="minorHAnsi"/>
          <w:color w:val="000000"/>
          <w:lang w:val="es-MX"/>
        </w:rPr>
      </w:pPr>
    </w:p>
    <w:p w14:paraId="5F7F7A68" w14:textId="77777777" w:rsidR="009D7831" w:rsidRPr="009D7831" w:rsidRDefault="009D7831" w:rsidP="009D7831">
      <w:pPr>
        <w:pStyle w:val="elementtoproof"/>
        <w:rPr>
          <w:rFonts w:asciiTheme="minorHAnsi" w:hAnsiTheme="minorHAnsi" w:cstheme="minorHAnsi"/>
          <w:color w:val="000000"/>
        </w:rPr>
      </w:pPr>
      <w:r w:rsidRPr="009D7831">
        <w:rPr>
          <w:rFonts w:asciiTheme="minorHAnsi" w:hAnsiTheme="minorHAnsi" w:cstheme="minorHAnsi"/>
          <w:color w:val="000000"/>
        </w:rPr>
        <w:t xml:space="preserve">Correo </w:t>
      </w:r>
      <w:proofErr w:type="spellStart"/>
      <w:r w:rsidRPr="009D7831">
        <w:rPr>
          <w:rFonts w:asciiTheme="minorHAnsi" w:hAnsiTheme="minorHAnsi" w:cstheme="minorHAnsi"/>
          <w:color w:val="000000"/>
        </w:rPr>
        <w:t>electrónico</w:t>
      </w:r>
      <w:proofErr w:type="spellEnd"/>
      <w:r w:rsidRPr="009D7831">
        <w:rPr>
          <w:rFonts w:asciiTheme="minorHAnsi" w:hAnsiTheme="minorHAnsi" w:cstheme="minorHAnsi"/>
          <w:color w:val="000000"/>
        </w:rPr>
        <w:t>: ​______________________</w:t>
      </w:r>
    </w:p>
    <w:p w14:paraId="3887E417" w14:textId="77777777" w:rsidR="009D7831" w:rsidRPr="009D7831" w:rsidRDefault="009D7831" w:rsidP="009D7831">
      <w:pPr>
        <w:pStyle w:val="elementtoproof"/>
        <w:rPr>
          <w:rFonts w:asciiTheme="minorHAnsi" w:hAnsiTheme="minorHAnsi" w:cstheme="minorHAnsi"/>
          <w:color w:val="000000"/>
        </w:rPr>
      </w:pPr>
      <w:r w:rsidRPr="009D7831">
        <w:rPr>
          <w:rFonts w:asciiTheme="minorHAnsi" w:hAnsiTheme="minorHAnsi" w:cstheme="minorHAnsi"/>
          <w:color w:val="000000"/>
        </w:rPr>
        <w:t> </w:t>
      </w:r>
    </w:p>
    <w:p w14:paraId="504606F1" w14:textId="77777777" w:rsidR="009D7831" w:rsidRPr="009D7831" w:rsidRDefault="009D7831" w:rsidP="009D7831">
      <w:pPr>
        <w:pStyle w:val="elementtoproof"/>
        <w:rPr>
          <w:rFonts w:asciiTheme="minorHAnsi" w:hAnsiTheme="minorHAnsi" w:cstheme="minorHAnsi"/>
          <w:color w:val="000000"/>
        </w:rPr>
      </w:pPr>
      <w:proofErr w:type="spellStart"/>
      <w:r w:rsidRPr="009D7831">
        <w:rPr>
          <w:rFonts w:asciiTheme="minorHAnsi" w:hAnsiTheme="minorHAnsi" w:cstheme="minorHAnsi"/>
          <w:color w:val="000000"/>
        </w:rPr>
        <w:t>Firma</w:t>
      </w:r>
      <w:proofErr w:type="spellEnd"/>
      <w:r w:rsidRPr="009D7831">
        <w:rPr>
          <w:rFonts w:asciiTheme="minorHAnsi" w:hAnsiTheme="minorHAnsi" w:cstheme="minorHAnsi"/>
          <w:color w:val="000000"/>
        </w:rPr>
        <w:t>: _________________________________</w:t>
      </w:r>
    </w:p>
    <w:p w14:paraId="29853B6C" w14:textId="77777777" w:rsidR="009D7831" w:rsidRPr="009D7831" w:rsidRDefault="009D7831" w:rsidP="009D7831">
      <w:pPr>
        <w:pStyle w:val="elementtoproof"/>
        <w:rPr>
          <w:rFonts w:asciiTheme="minorHAnsi" w:hAnsiTheme="minorHAnsi" w:cstheme="minorHAnsi"/>
          <w:color w:val="000000"/>
        </w:rPr>
      </w:pPr>
      <w:r w:rsidRPr="009D7831">
        <w:rPr>
          <w:rFonts w:asciiTheme="minorHAnsi" w:hAnsiTheme="minorHAnsi" w:cstheme="minorHAnsi"/>
          <w:color w:val="000000"/>
        </w:rPr>
        <w:t> </w:t>
      </w:r>
    </w:p>
    <w:p w14:paraId="774558FA" w14:textId="77777777" w:rsidR="009D7831" w:rsidRPr="009D7831" w:rsidRDefault="009D7831" w:rsidP="009D7831">
      <w:pPr>
        <w:pStyle w:val="elementtoproof"/>
        <w:rPr>
          <w:rFonts w:asciiTheme="minorHAnsi" w:hAnsiTheme="minorHAnsi" w:cstheme="minorHAnsi"/>
          <w:color w:val="000000"/>
        </w:rPr>
      </w:pPr>
      <w:proofErr w:type="spellStart"/>
      <w:r w:rsidRPr="009D7831">
        <w:rPr>
          <w:rFonts w:asciiTheme="minorHAnsi" w:hAnsiTheme="minorHAnsi" w:cstheme="minorHAnsi"/>
          <w:color w:val="000000"/>
        </w:rPr>
        <w:t>Fecha</w:t>
      </w:r>
      <w:proofErr w:type="spellEnd"/>
      <w:r w:rsidRPr="009D7831">
        <w:rPr>
          <w:rFonts w:asciiTheme="minorHAnsi" w:hAnsiTheme="minorHAnsi" w:cstheme="minorHAnsi"/>
          <w:color w:val="000000"/>
        </w:rPr>
        <w:t>: ________________________________</w:t>
      </w:r>
    </w:p>
    <w:p w14:paraId="3A73583F" w14:textId="77777777" w:rsidR="009D7831" w:rsidRPr="009D7831" w:rsidRDefault="009D7831" w:rsidP="00590AFC">
      <w:pPr>
        <w:ind w:left="765"/>
        <w:rPr>
          <w:rFonts w:asciiTheme="minorHAnsi" w:eastAsia="Times New Roman" w:hAnsiTheme="minorHAnsi" w:cstheme="minorHAnsi"/>
          <w:i/>
          <w:sz w:val="24"/>
          <w:szCs w:val="24"/>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9327"/>
        <w:gridCol w:w="416"/>
        <w:gridCol w:w="478"/>
      </w:tblGrid>
      <w:tr w:rsidR="00590AFC" w:rsidRPr="009D7831" w14:paraId="25973D19" w14:textId="77777777" w:rsidTr="009D7831">
        <w:trPr>
          <w:jc w:val="center"/>
        </w:trPr>
        <w:tc>
          <w:tcPr>
            <w:tcW w:w="0" w:type="auto"/>
            <w:shd w:val="clear" w:color="auto" w:fill="B8CCE4"/>
          </w:tcPr>
          <w:p w14:paraId="760D323D"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1</w:t>
            </w:r>
          </w:p>
        </w:tc>
        <w:tc>
          <w:tcPr>
            <w:tcW w:w="0" w:type="auto"/>
            <w:shd w:val="clear" w:color="auto" w:fill="B8CCE4"/>
          </w:tcPr>
          <w:p w14:paraId="734D47B1"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ELIGIBILIDAD</w:t>
            </w:r>
          </w:p>
        </w:tc>
        <w:tc>
          <w:tcPr>
            <w:tcW w:w="0" w:type="auto"/>
            <w:shd w:val="clear" w:color="auto" w:fill="B8CCE4"/>
          </w:tcPr>
          <w:p w14:paraId="76C4431D"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B8CCE4"/>
          </w:tcPr>
          <w:p w14:paraId="624FAC70"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590AFC" w:rsidRPr="009D7831" w14:paraId="0E6AFDD1" w14:textId="77777777" w:rsidTr="009D7831">
        <w:trPr>
          <w:jc w:val="center"/>
        </w:trPr>
        <w:tc>
          <w:tcPr>
            <w:tcW w:w="0" w:type="auto"/>
          </w:tcPr>
          <w:p w14:paraId="360FBDF3"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1.1</w:t>
            </w:r>
          </w:p>
        </w:tc>
        <w:tc>
          <w:tcPr>
            <w:tcW w:w="0" w:type="auto"/>
          </w:tcPr>
          <w:p w14:paraId="14F6F343"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Por favor confirme que no hay acciones legales pendientes en contra de su organización. Si las hay, proporcione más detalles en el cuadro Comentarios de la pregunta 1.</w:t>
            </w:r>
            <w:r w:rsidR="001636A9">
              <w:rPr>
                <w:rFonts w:asciiTheme="minorHAnsi" w:hAnsiTheme="minorHAnsi" w:cstheme="minorHAnsi"/>
                <w:sz w:val="20"/>
                <w:szCs w:val="20"/>
                <w:lang w:val="es-ES"/>
              </w:rPr>
              <w:t>8</w:t>
            </w:r>
            <w:r w:rsidRPr="009D7831">
              <w:rPr>
                <w:rFonts w:asciiTheme="minorHAnsi" w:hAnsiTheme="minorHAnsi" w:cstheme="minorHAnsi"/>
                <w:sz w:val="20"/>
                <w:szCs w:val="20"/>
                <w:lang w:val="es-ES"/>
              </w:rPr>
              <w:t xml:space="preserve">.  </w:t>
            </w:r>
          </w:p>
        </w:tc>
        <w:tc>
          <w:tcPr>
            <w:tcW w:w="0" w:type="auto"/>
          </w:tcPr>
          <w:p w14:paraId="60DF1EF7" w14:textId="7E7B0A96" w:rsidR="00590AFC" w:rsidRPr="009D7831" w:rsidRDefault="00653554" w:rsidP="00590AFC">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36137294"/>
                <w14:checkbox>
                  <w14:checked w14:val="0"/>
                  <w14:checkedState w14:val="2612" w14:font="MS Gothic"/>
                  <w14:uncheckedState w14:val="2610" w14:font="MS Gothic"/>
                </w14:checkbox>
              </w:sdtPr>
              <w:sdtEndPr/>
              <w:sdtContent>
                <w:r w:rsidR="007405BF">
                  <w:rPr>
                    <w:rFonts w:ascii="MS Gothic" w:eastAsia="MS Gothic" w:hAnsi="MS Gothic" w:cs="Segoe UI Symbol" w:hint="eastAsia"/>
                    <w:sz w:val="20"/>
                    <w:szCs w:val="20"/>
                    <w:lang w:val="es-ES"/>
                  </w:rPr>
                  <w:t>☐</w:t>
                </w:r>
              </w:sdtContent>
            </w:sdt>
          </w:p>
        </w:tc>
        <w:tc>
          <w:tcPr>
            <w:tcW w:w="0" w:type="auto"/>
          </w:tcPr>
          <w:p w14:paraId="6AB3CA76" w14:textId="20CCD0AD" w:rsidR="00590AFC" w:rsidRPr="009D7831" w:rsidRDefault="00653554" w:rsidP="00590AFC">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096854999"/>
                <w14:checkbox>
                  <w14:checked w14:val="0"/>
                  <w14:checkedState w14:val="2612" w14:font="MS Gothic"/>
                  <w14:uncheckedState w14:val="2610" w14:font="MS Gothic"/>
                </w14:checkbox>
              </w:sdtPr>
              <w:sdtEndPr/>
              <w:sdtContent>
                <w:r w:rsidR="003748DD">
                  <w:rPr>
                    <w:rFonts w:ascii="MS Gothic" w:eastAsia="MS Gothic" w:hAnsi="MS Gothic" w:cs="Segoe UI Symbol" w:hint="eastAsia"/>
                    <w:sz w:val="20"/>
                    <w:szCs w:val="20"/>
                    <w:lang w:val="es-ES"/>
                  </w:rPr>
                  <w:t>☐</w:t>
                </w:r>
              </w:sdtContent>
            </w:sdt>
          </w:p>
        </w:tc>
      </w:tr>
      <w:tr w:rsidR="00160AC1" w:rsidRPr="009D7831" w14:paraId="5496CFB6" w14:textId="77777777" w:rsidTr="009D7831">
        <w:trPr>
          <w:jc w:val="center"/>
        </w:trPr>
        <w:tc>
          <w:tcPr>
            <w:tcW w:w="0" w:type="auto"/>
          </w:tcPr>
          <w:p w14:paraId="3997F273"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1.2</w:t>
            </w:r>
          </w:p>
        </w:tc>
        <w:tc>
          <w:tcPr>
            <w:tcW w:w="0" w:type="auto"/>
          </w:tcPr>
          <w:p w14:paraId="153CF01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una cuenta bancaria a su nombre?</w:t>
            </w:r>
          </w:p>
        </w:tc>
        <w:tc>
          <w:tcPr>
            <w:tcW w:w="0" w:type="auto"/>
          </w:tcPr>
          <w:p w14:paraId="5DD41CD7" w14:textId="2E37294F"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0383859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2D634690" w14:textId="69E04D8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753089852"/>
                <w14:checkbox>
                  <w14:checked w14:val="0"/>
                  <w14:checkedState w14:val="2612" w14:font="MS Gothic"/>
                  <w14:uncheckedState w14:val="2610" w14:font="MS Gothic"/>
                </w14:checkbox>
              </w:sdtPr>
              <w:sdtEndPr/>
              <w:sdtContent>
                <w:r w:rsidR="007405BF">
                  <w:rPr>
                    <w:rFonts w:ascii="MS Gothic" w:eastAsia="MS Gothic" w:hAnsi="MS Gothic" w:cs="Segoe UI Symbol" w:hint="eastAsia"/>
                    <w:sz w:val="20"/>
                    <w:szCs w:val="20"/>
                    <w:lang w:val="es-ES"/>
                  </w:rPr>
                  <w:t>☐</w:t>
                </w:r>
              </w:sdtContent>
            </w:sdt>
          </w:p>
        </w:tc>
      </w:tr>
      <w:tr w:rsidR="00160AC1" w:rsidRPr="009D7831" w14:paraId="35827934" w14:textId="77777777" w:rsidTr="009D7831">
        <w:trPr>
          <w:jc w:val="center"/>
        </w:trPr>
        <w:tc>
          <w:tcPr>
            <w:tcW w:w="0" w:type="auto"/>
          </w:tcPr>
          <w:p w14:paraId="38AB6B4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1.3</w:t>
            </w:r>
          </w:p>
        </w:tc>
        <w:tc>
          <w:tcPr>
            <w:tcW w:w="0" w:type="auto"/>
          </w:tcPr>
          <w:p w14:paraId="234088A6" w14:textId="77777777" w:rsidR="00160AC1" w:rsidRPr="009D7831" w:rsidRDefault="00160AC1" w:rsidP="00160AC1">
            <w:pPr>
              <w:rPr>
                <w:rFonts w:asciiTheme="minorHAnsi" w:eastAsia="MS Gothic" w:hAnsiTheme="minorHAnsi" w:cstheme="minorHAnsi"/>
                <w:sz w:val="20"/>
                <w:szCs w:val="20"/>
                <w:lang w:val="es-ES"/>
              </w:rPr>
            </w:pPr>
            <w:r w:rsidRPr="009D7831">
              <w:rPr>
                <w:rFonts w:asciiTheme="minorHAnsi" w:eastAsia="MS Gothic" w:hAnsiTheme="minorHAnsi" w:cstheme="minorHAnsi"/>
                <w:sz w:val="20"/>
                <w:szCs w:val="20"/>
                <w:lang w:val="es-ES"/>
              </w:rPr>
              <w:t>¿Es la organización una autoridad estatal o legalmente registrada ante las autoridades estatales, o reconocida por tratados internacionales como una de las mencionadas a continuación? En caso afirmativo, tilde la respuesta que corresponda.</w:t>
            </w:r>
          </w:p>
          <w:p w14:paraId="7DC6FEB3" w14:textId="77777777" w:rsidR="00160AC1" w:rsidRPr="009D7831" w:rsidRDefault="00160AC1" w:rsidP="00160AC1">
            <w:pPr>
              <w:rPr>
                <w:rFonts w:asciiTheme="minorHAnsi" w:hAnsiTheme="minorHAnsi" w:cstheme="minorHAnsi"/>
                <w:sz w:val="20"/>
                <w:szCs w:val="20"/>
                <w:lang w:val="es-ES"/>
              </w:rPr>
            </w:pPr>
            <w:r w:rsidRPr="009D7831">
              <w:rPr>
                <w:rFonts w:ascii="Segoe UI Symbol" w:eastAsia="MS Gothic" w:hAnsi="Segoe UI Symbol" w:cs="Segoe UI Symbol"/>
                <w:sz w:val="20"/>
                <w:szCs w:val="20"/>
                <w:lang w:val="es-ES"/>
              </w:rPr>
              <w:t>☐</w:t>
            </w:r>
            <w:r w:rsidRPr="009D7831">
              <w:rPr>
                <w:rFonts w:asciiTheme="minorHAnsi" w:hAnsiTheme="minorHAnsi" w:cstheme="minorHAnsi"/>
                <w:sz w:val="20"/>
                <w:szCs w:val="20"/>
                <w:lang w:val="es-ES"/>
              </w:rPr>
              <w:t xml:space="preserve"> una institución gubernamental;</w:t>
            </w:r>
          </w:p>
          <w:p w14:paraId="56261449" w14:textId="77777777" w:rsidR="00160AC1" w:rsidRPr="009D7831" w:rsidRDefault="00160AC1" w:rsidP="00160AC1">
            <w:pPr>
              <w:rPr>
                <w:rFonts w:asciiTheme="minorHAnsi" w:hAnsiTheme="minorHAnsi" w:cstheme="minorHAnsi"/>
                <w:sz w:val="20"/>
                <w:szCs w:val="20"/>
                <w:lang w:val="es-ES"/>
              </w:rPr>
            </w:pPr>
            <w:r w:rsidRPr="009D7831">
              <w:rPr>
                <w:rFonts w:ascii="Segoe UI Symbol" w:eastAsia="MS Gothic" w:hAnsi="Segoe UI Symbol" w:cs="Segoe UI Symbol"/>
                <w:sz w:val="20"/>
                <w:szCs w:val="20"/>
                <w:lang w:val="es-ES"/>
              </w:rPr>
              <w:t>☐</w:t>
            </w:r>
            <w:r w:rsidRPr="009D7831">
              <w:rPr>
                <w:rFonts w:asciiTheme="minorHAnsi" w:hAnsiTheme="minorHAnsi" w:cstheme="minorHAnsi"/>
                <w:sz w:val="20"/>
                <w:szCs w:val="20"/>
                <w:lang w:val="es-ES"/>
              </w:rPr>
              <w:t xml:space="preserve"> una institución intergubernamental (por ejemplo, otra agencia de las Naciones Unidas); </w:t>
            </w:r>
          </w:p>
          <w:p w14:paraId="0DE506B8" w14:textId="77777777" w:rsidR="00160AC1" w:rsidRPr="009D7831" w:rsidRDefault="00160AC1" w:rsidP="00160AC1">
            <w:pPr>
              <w:rPr>
                <w:rFonts w:asciiTheme="minorHAnsi" w:hAnsiTheme="minorHAnsi" w:cstheme="minorHAnsi"/>
                <w:sz w:val="20"/>
                <w:szCs w:val="20"/>
                <w:lang w:val="es-ES"/>
              </w:rPr>
            </w:pPr>
            <w:r w:rsidRPr="009D7831">
              <w:rPr>
                <w:rFonts w:ascii="Segoe UI Symbol" w:eastAsia="MS Gothic" w:hAnsi="Segoe UI Symbol" w:cs="Segoe UI Symbol"/>
                <w:sz w:val="20"/>
                <w:szCs w:val="20"/>
                <w:lang w:val="es-ES"/>
              </w:rPr>
              <w:t>☐</w:t>
            </w:r>
            <w:r w:rsidRPr="009D7831">
              <w:rPr>
                <w:rFonts w:asciiTheme="minorHAnsi" w:hAnsiTheme="minorHAnsi" w:cstheme="minorHAnsi"/>
                <w:sz w:val="20"/>
                <w:szCs w:val="20"/>
                <w:lang w:val="es-ES"/>
              </w:rPr>
              <w:t xml:space="preserve"> una organización no gubernamental;</w:t>
            </w:r>
          </w:p>
          <w:p w14:paraId="263F7E49" w14:textId="77777777" w:rsidR="00160AC1" w:rsidRPr="009D7831" w:rsidRDefault="00160AC1" w:rsidP="00160AC1">
            <w:pPr>
              <w:rPr>
                <w:rFonts w:asciiTheme="minorHAnsi" w:hAnsiTheme="minorHAnsi" w:cstheme="minorHAnsi"/>
                <w:sz w:val="20"/>
                <w:szCs w:val="20"/>
                <w:lang w:val="es-ES"/>
              </w:rPr>
            </w:pPr>
            <w:r w:rsidRPr="009D7831">
              <w:rPr>
                <w:rFonts w:ascii="Segoe UI Symbol" w:eastAsia="MS Gothic" w:hAnsi="Segoe UI Symbol" w:cs="Segoe UI Symbol"/>
                <w:sz w:val="20"/>
                <w:szCs w:val="20"/>
                <w:lang w:val="es-ES"/>
              </w:rPr>
              <w:t>☐</w:t>
            </w:r>
            <w:r w:rsidRPr="009D7831">
              <w:rPr>
                <w:rFonts w:asciiTheme="minorHAnsi" w:hAnsiTheme="minorHAnsi" w:cstheme="minorHAnsi"/>
                <w:sz w:val="20"/>
                <w:szCs w:val="20"/>
                <w:lang w:val="es-ES"/>
              </w:rPr>
              <w:t xml:space="preserve"> una comunidad / organización de la sociedad civil legalmente registrada;</w:t>
            </w:r>
          </w:p>
          <w:p w14:paraId="6CDC8E42" w14:textId="77777777" w:rsidR="00160AC1" w:rsidRPr="009D7831" w:rsidRDefault="00160AC1" w:rsidP="00160AC1">
            <w:pPr>
              <w:rPr>
                <w:rFonts w:asciiTheme="minorHAnsi" w:hAnsiTheme="minorHAnsi" w:cstheme="minorHAnsi"/>
                <w:sz w:val="20"/>
                <w:szCs w:val="20"/>
                <w:lang w:val="es-ES"/>
              </w:rPr>
            </w:pPr>
            <w:r w:rsidRPr="009D7831">
              <w:rPr>
                <w:rFonts w:ascii="Segoe UI Symbol" w:eastAsia="MS Gothic" w:hAnsi="Segoe UI Symbol" w:cs="Segoe UI Symbol"/>
                <w:sz w:val="20"/>
                <w:szCs w:val="20"/>
                <w:lang w:val="es-ES"/>
              </w:rPr>
              <w:t>☐</w:t>
            </w:r>
            <w:r w:rsidRPr="009D7831">
              <w:rPr>
                <w:rFonts w:asciiTheme="minorHAnsi" w:hAnsiTheme="minorHAnsi" w:cstheme="minorHAnsi"/>
                <w:sz w:val="20"/>
                <w:szCs w:val="20"/>
                <w:lang w:val="es-ES"/>
              </w:rPr>
              <w:t xml:space="preserve"> una institución de investigación académica o pública;</w:t>
            </w:r>
          </w:p>
          <w:p w14:paraId="644A6EB7" w14:textId="77777777" w:rsidR="00160AC1" w:rsidRPr="009D7831" w:rsidRDefault="00160AC1" w:rsidP="00160AC1">
            <w:pPr>
              <w:rPr>
                <w:rFonts w:asciiTheme="minorHAnsi" w:hAnsiTheme="minorHAnsi" w:cstheme="minorHAnsi"/>
                <w:sz w:val="20"/>
                <w:szCs w:val="20"/>
                <w:lang w:val="es-ES"/>
              </w:rPr>
            </w:pPr>
            <w:r w:rsidRPr="009D7831">
              <w:rPr>
                <w:rFonts w:ascii="Segoe UI Symbol" w:eastAsia="MS Gothic" w:hAnsi="Segoe UI Symbol" w:cs="Segoe UI Symbol"/>
                <w:sz w:val="20"/>
                <w:szCs w:val="20"/>
                <w:lang w:val="es-ES"/>
              </w:rPr>
              <w:t>☐</w:t>
            </w:r>
            <w:r w:rsidRPr="009D7831">
              <w:rPr>
                <w:rFonts w:asciiTheme="minorHAnsi" w:hAnsiTheme="minorHAnsi" w:cstheme="minorHAnsi"/>
                <w:sz w:val="20"/>
                <w:szCs w:val="20"/>
                <w:lang w:val="es-ES"/>
              </w:rPr>
              <w:t xml:space="preserve"> una fundación caritativa.</w:t>
            </w:r>
          </w:p>
          <w:p w14:paraId="16863C53"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Por favor indique la fecha de registro legal, el lugar y el número de registro en el cuadro Comentarios de la pregunta 1.</w:t>
            </w:r>
            <w:r>
              <w:rPr>
                <w:rFonts w:asciiTheme="minorHAnsi" w:hAnsiTheme="minorHAnsi" w:cstheme="minorHAnsi"/>
                <w:sz w:val="20"/>
                <w:szCs w:val="20"/>
                <w:lang w:val="es-ES"/>
              </w:rPr>
              <w:t>8</w:t>
            </w:r>
            <w:r w:rsidRPr="009D7831">
              <w:rPr>
                <w:rFonts w:asciiTheme="minorHAnsi" w:hAnsiTheme="minorHAnsi" w:cstheme="minorHAnsi"/>
                <w:sz w:val="20"/>
                <w:szCs w:val="20"/>
                <w:lang w:val="es-ES"/>
              </w:rPr>
              <w:t>.</w:t>
            </w:r>
          </w:p>
        </w:tc>
        <w:tc>
          <w:tcPr>
            <w:tcW w:w="0" w:type="auto"/>
          </w:tcPr>
          <w:p w14:paraId="36C4E776" w14:textId="60CC8D8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496029546"/>
                <w14:checkbox>
                  <w14:checked w14:val="0"/>
                  <w14:checkedState w14:val="2612" w14:font="MS Gothic"/>
                  <w14:uncheckedState w14:val="2610" w14:font="MS Gothic"/>
                </w14:checkbox>
              </w:sdtPr>
              <w:sdtEndPr/>
              <w:sdtContent>
                <w:r w:rsidR="00DB54DF">
                  <w:rPr>
                    <w:rFonts w:ascii="MS Gothic" w:eastAsia="MS Gothic" w:hAnsi="MS Gothic" w:cs="Segoe UI Symbol" w:hint="eastAsia"/>
                    <w:sz w:val="20"/>
                    <w:szCs w:val="20"/>
                    <w:lang w:val="es-ES"/>
                  </w:rPr>
                  <w:t>☐</w:t>
                </w:r>
              </w:sdtContent>
            </w:sdt>
          </w:p>
        </w:tc>
        <w:tc>
          <w:tcPr>
            <w:tcW w:w="0" w:type="auto"/>
          </w:tcPr>
          <w:p w14:paraId="3AF07342" w14:textId="6F5B85F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76149716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41DDE3FF" w14:textId="77777777" w:rsidTr="009D7831">
        <w:trPr>
          <w:jc w:val="center"/>
        </w:trPr>
        <w:tc>
          <w:tcPr>
            <w:tcW w:w="0" w:type="auto"/>
          </w:tcPr>
          <w:p w14:paraId="69708BA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lastRenderedPageBreak/>
              <w:t>1.4</w:t>
            </w:r>
          </w:p>
        </w:tc>
        <w:tc>
          <w:tcPr>
            <w:tcW w:w="0" w:type="auto"/>
          </w:tcPr>
          <w:p w14:paraId="1DAA04E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¿Declara usted que su organización NO está actualmente suspendida o inhabilitada por la FAO, alguna otra organización de la ONU, la UE o el Banco Mundial? En caso afirmativo, por favor brinde detalles en el cuadro Comentarios de la pregunta 1.</w:t>
            </w:r>
            <w:r>
              <w:rPr>
                <w:rFonts w:asciiTheme="minorHAnsi" w:hAnsiTheme="minorHAnsi" w:cstheme="minorHAnsi"/>
                <w:sz w:val="20"/>
                <w:szCs w:val="20"/>
                <w:lang w:val="es-ES"/>
              </w:rPr>
              <w:t>8</w:t>
            </w:r>
            <w:r w:rsidRPr="009D7831">
              <w:rPr>
                <w:rFonts w:asciiTheme="minorHAnsi" w:hAnsiTheme="minorHAnsi" w:cstheme="minorHAnsi"/>
                <w:sz w:val="20"/>
                <w:szCs w:val="20"/>
                <w:lang w:val="es-ES"/>
              </w:rPr>
              <w:t>.</w:t>
            </w:r>
          </w:p>
        </w:tc>
        <w:tc>
          <w:tcPr>
            <w:tcW w:w="0" w:type="auto"/>
          </w:tcPr>
          <w:p w14:paraId="1E8B8C41" w14:textId="1B459263"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07644104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A906E21" w14:textId="5FA03EC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13616553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28888D72" w14:textId="77777777" w:rsidTr="009D7831">
        <w:trPr>
          <w:jc w:val="center"/>
        </w:trPr>
        <w:tc>
          <w:tcPr>
            <w:tcW w:w="0" w:type="auto"/>
          </w:tcPr>
          <w:p w14:paraId="788078B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1.5</w:t>
            </w:r>
          </w:p>
        </w:tc>
        <w:tc>
          <w:tcPr>
            <w:tcW w:w="0" w:type="auto"/>
          </w:tcPr>
          <w:p w14:paraId="73A3DE7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¿Declara usted que su organización no está conectada de manera alguna y que no brinda apoyo a personas o entidades asociadas con el terrorismo, tal como figura en la lista sostenida por el Comité del Consejo de Seguridad establecido conforme a sus Resoluciones 1267 (1999) y 1989 (2011)?</w:t>
            </w:r>
          </w:p>
        </w:tc>
        <w:tc>
          <w:tcPr>
            <w:tcW w:w="0" w:type="auto"/>
          </w:tcPr>
          <w:p w14:paraId="709A8146" w14:textId="6912A19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02887154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725E58FB" w14:textId="09E9647F"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8882510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4AFFC61D" w14:textId="77777777" w:rsidTr="009D7831">
        <w:trPr>
          <w:jc w:val="center"/>
        </w:trPr>
        <w:tc>
          <w:tcPr>
            <w:tcW w:w="0" w:type="auto"/>
          </w:tcPr>
          <w:p w14:paraId="19A7166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1.6</w:t>
            </w:r>
          </w:p>
        </w:tc>
        <w:tc>
          <w:tcPr>
            <w:tcW w:w="0" w:type="auto"/>
          </w:tcPr>
          <w:p w14:paraId="3A13F61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¿Declara usted que, a su leal saber y entender, su organización no tiene alguna vinculación personal o profesional con la </w:t>
            </w:r>
            <w:proofErr w:type="gramStart"/>
            <w:r w:rsidRPr="009D7831">
              <w:rPr>
                <w:rFonts w:asciiTheme="minorHAnsi" w:hAnsiTheme="minorHAnsi" w:cstheme="minorHAnsi"/>
                <w:sz w:val="20"/>
                <w:szCs w:val="20"/>
                <w:lang w:val="es-ES"/>
              </w:rPr>
              <w:t>FAO?.</w:t>
            </w:r>
            <w:proofErr w:type="gramEnd"/>
            <w:r w:rsidRPr="009D7831">
              <w:rPr>
                <w:rFonts w:asciiTheme="minorHAnsi" w:hAnsiTheme="minorHAnsi" w:cstheme="minorHAnsi"/>
                <w:sz w:val="20"/>
                <w:szCs w:val="20"/>
                <w:lang w:val="es-ES"/>
              </w:rPr>
              <w:t xml:space="preserve"> </w:t>
            </w:r>
          </w:p>
          <w:p w14:paraId="2AD3B2E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Si la respuesta a la pregunta es negativa, por favor proporcione más detalles en el cuadro Comentarios de la pregunta 1.</w:t>
            </w:r>
            <w:r>
              <w:rPr>
                <w:rFonts w:asciiTheme="minorHAnsi" w:hAnsiTheme="minorHAnsi" w:cstheme="minorHAnsi"/>
                <w:sz w:val="20"/>
                <w:szCs w:val="20"/>
                <w:lang w:val="es-ES"/>
              </w:rPr>
              <w:t>8</w:t>
            </w:r>
            <w:r w:rsidRPr="009D7831">
              <w:rPr>
                <w:rFonts w:asciiTheme="minorHAnsi" w:hAnsiTheme="minorHAnsi" w:cstheme="minorHAnsi"/>
                <w:sz w:val="20"/>
                <w:szCs w:val="20"/>
                <w:lang w:val="es-ES"/>
              </w:rPr>
              <w:t>. Deberán poner en conocimiento todos los detalles pertinentes, entre ellos los siguientes:</w:t>
            </w:r>
          </w:p>
          <w:p w14:paraId="16843C9D"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ab/>
            </w:r>
            <w:r w:rsidRPr="009D7831">
              <w:rPr>
                <w:rFonts w:asciiTheme="minorHAnsi" w:hAnsiTheme="minorHAnsi" w:cstheme="minorHAnsi"/>
                <w:sz w:val="20"/>
                <w:szCs w:val="20"/>
                <w:lang w:val="es-ES"/>
              </w:rPr>
              <w:tab/>
              <w:t>- CUALQUIER vínculo laboral actual o anterior entre los representantes y empleados de la organización y la FAO;</w:t>
            </w:r>
          </w:p>
          <w:p w14:paraId="6A1618F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ab/>
            </w:r>
            <w:r w:rsidRPr="009D7831">
              <w:rPr>
                <w:rFonts w:asciiTheme="minorHAnsi" w:hAnsiTheme="minorHAnsi" w:cstheme="minorHAnsi"/>
                <w:sz w:val="20"/>
                <w:szCs w:val="20"/>
                <w:lang w:val="es-ES"/>
              </w:rPr>
              <w:tab/>
              <w:t>- CUALQUIER vínculo actual o anterior entre los representantes y empleados de la organización y un funcionario de la FAO (familiares, cónyuges, etc.).</w:t>
            </w:r>
          </w:p>
        </w:tc>
        <w:tc>
          <w:tcPr>
            <w:tcW w:w="0" w:type="auto"/>
          </w:tcPr>
          <w:p w14:paraId="6CC7C172" w14:textId="20F5029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0215943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65521D5" w14:textId="270E5F8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4773907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0D997A10" w14:textId="77777777" w:rsidTr="009D7831">
        <w:trPr>
          <w:jc w:val="center"/>
        </w:trPr>
        <w:tc>
          <w:tcPr>
            <w:tcW w:w="0" w:type="auto"/>
          </w:tcPr>
          <w:p w14:paraId="5160294A" w14:textId="77777777" w:rsidR="00160AC1" w:rsidRPr="009D7831" w:rsidRDefault="00160AC1" w:rsidP="00160AC1">
            <w:pPr>
              <w:rPr>
                <w:rFonts w:asciiTheme="minorHAnsi" w:hAnsiTheme="minorHAnsi" w:cstheme="minorHAnsi"/>
                <w:sz w:val="20"/>
                <w:szCs w:val="20"/>
                <w:lang w:val="es-ES"/>
              </w:rPr>
            </w:pPr>
            <w:r>
              <w:rPr>
                <w:rFonts w:asciiTheme="minorHAnsi" w:hAnsiTheme="minorHAnsi" w:cstheme="minorHAnsi"/>
                <w:sz w:val="20"/>
                <w:szCs w:val="20"/>
                <w:lang w:val="es-ES"/>
              </w:rPr>
              <w:t>1.7</w:t>
            </w:r>
          </w:p>
        </w:tc>
        <w:tc>
          <w:tcPr>
            <w:tcW w:w="0" w:type="auto"/>
          </w:tcPr>
          <w:p w14:paraId="711CE528"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¿Declara </w:t>
            </w:r>
            <w:r>
              <w:rPr>
                <w:rFonts w:asciiTheme="minorHAnsi" w:hAnsiTheme="minorHAnsi" w:cstheme="minorHAnsi"/>
                <w:sz w:val="20"/>
                <w:szCs w:val="20"/>
                <w:lang w:val="es-ES"/>
              </w:rPr>
              <w:t xml:space="preserve">usted </w:t>
            </w:r>
            <w:r w:rsidRPr="00FD0E93">
              <w:rPr>
                <w:rFonts w:asciiTheme="minorHAnsi" w:hAnsiTheme="minorHAnsi" w:cstheme="minorHAnsi"/>
                <w:sz w:val="20"/>
                <w:szCs w:val="20"/>
                <w:lang w:val="es-ES"/>
              </w:rPr>
              <w:t>que se compromete a cumplir las normas más estrictas de conducta ética prestando servicios a la FAO y a adherir al Código de Conducta de los Proveedores de las Naciones Unidas (</w:t>
            </w:r>
            <w:hyperlink r:id="rId10" w:history="1">
              <w:r w:rsidRPr="0023729A">
                <w:rPr>
                  <w:rStyle w:val="Hipervnculo"/>
                  <w:rFonts w:asciiTheme="minorHAnsi" w:hAnsiTheme="minorHAnsi" w:cstheme="minorHAnsi"/>
                  <w:sz w:val="20"/>
                  <w:szCs w:val="20"/>
                  <w:lang w:val="es-ES"/>
                </w:rPr>
                <w:t>https://www.un.org/Depts/ptd/about-us/un-supplier-code-conduct)</w:t>
              </w:r>
            </w:hyperlink>
            <w:r w:rsidRPr="00FD0E93">
              <w:rPr>
                <w:rFonts w:asciiTheme="minorHAnsi" w:hAnsiTheme="minorHAnsi" w:cstheme="minorHAnsi"/>
                <w:sz w:val="20"/>
                <w:szCs w:val="20"/>
                <w:lang w:val="es-ES"/>
              </w:rPr>
              <w:t>.</w:t>
            </w:r>
            <w:r>
              <w:rPr>
                <w:rFonts w:asciiTheme="minorHAnsi" w:hAnsiTheme="minorHAnsi" w:cstheme="minorHAnsi"/>
                <w:sz w:val="20"/>
                <w:szCs w:val="20"/>
                <w:lang w:val="es-ES"/>
              </w:rPr>
              <w:t xml:space="preserve">? </w:t>
            </w:r>
          </w:p>
        </w:tc>
        <w:tc>
          <w:tcPr>
            <w:tcW w:w="0" w:type="auto"/>
          </w:tcPr>
          <w:p w14:paraId="7C90113C" w14:textId="0E6ECC53" w:rsidR="00160AC1" w:rsidRPr="009D7831" w:rsidRDefault="00653554" w:rsidP="00160AC1">
            <w:pPr>
              <w:rPr>
                <w:rFonts w:ascii="Segoe UI Symbol" w:eastAsia="MS Gothic" w:hAnsi="Segoe UI Symbol" w:cs="Segoe UI Symbol"/>
                <w:sz w:val="20"/>
                <w:szCs w:val="20"/>
                <w:lang w:val="es-ES"/>
              </w:rPr>
            </w:pPr>
            <w:sdt>
              <w:sdtPr>
                <w:rPr>
                  <w:rFonts w:ascii="Segoe UI Symbol" w:eastAsia="MS Gothic" w:hAnsi="Segoe UI Symbol" w:cs="Segoe UI Symbol"/>
                  <w:sz w:val="20"/>
                  <w:szCs w:val="20"/>
                  <w:lang w:val="es-ES"/>
                </w:rPr>
                <w:id w:val="-190652482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3DF2259B" w14:textId="5FDEBC3B" w:rsidR="00160AC1" w:rsidRPr="009D7831" w:rsidRDefault="00653554" w:rsidP="00160AC1">
            <w:pPr>
              <w:rPr>
                <w:rFonts w:ascii="Segoe UI Symbol" w:eastAsia="MS Gothic" w:hAnsi="Segoe UI Symbol" w:cs="Segoe UI Symbol"/>
                <w:sz w:val="20"/>
                <w:szCs w:val="20"/>
                <w:lang w:val="es-ES"/>
              </w:rPr>
            </w:pPr>
            <w:sdt>
              <w:sdtPr>
                <w:rPr>
                  <w:rFonts w:ascii="Segoe UI Symbol" w:eastAsia="MS Gothic" w:hAnsi="Segoe UI Symbol" w:cs="Segoe UI Symbol"/>
                  <w:sz w:val="20"/>
                  <w:szCs w:val="20"/>
                  <w:lang w:val="es-ES"/>
                </w:rPr>
                <w:id w:val="-165975356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590AFC" w:rsidRPr="009D7831" w14:paraId="7CF97307" w14:textId="77777777" w:rsidTr="009D7831">
        <w:trPr>
          <w:trHeight w:val="1408"/>
          <w:jc w:val="center"/>
        </w:trPr>
        <w:tc>
          <w:tcPr>
            <w:tcW w:w="0" w:type="auto"/>
          </w:tcPr>
          <w:p w14:paraId="53EC679E"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1.</w:t>
            </w:r>
            <w:r w:rsidR="00FD0E93">
              <w:rPr>
                <w:rFonts w:asciiTheme="minorHAnsi" w:hAnsiTheme="minorHAnsi" w:cstheme="minorHAnsi"/>
                <w:sz w:val="20"/>
                <w:szCs w:val="20"/>
                <w:lang w:val="es-ES"/>
              </w:rPr>
              <w:t>8</w:t>
            </w:r>
          </w:p>
        </w:tc>
        <w:tc>
          <w:tcPr>
            <w:tcW w:w="0" w:type="auto"/>
            <w:gridSpan w:val="3"/>
          </w:tcPr>
          <w:p w14:paraId="2F4FEDE5"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los criterios de elegibilidad:</w:t>
            </w:r>
          </w:p>
          <w:p w14:paraId="28662756"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p>
          <w:p w14:paraId="71FFCA1B" w14:textId="77777777" w:rsidR="00590AFC" w:rsidRPr="009D7831" w:rsidRDefault="00590AFC" w:rsidP="00590AFC">
            <w:pPr>
              <w:rPr>
                <w:rFonts w:asciiTheme="minorHAnsi" w:hAnsiTheme="minorHAnsi" w:cstheme="minorHAnsi"/>
                <w:sz w:val="20"/>
                <w:szCs w:val="20"/>
                <w:lang w:val="es-ES"/>
              </w:rPr>
            </w:pPr>
          </w:p>
        </w:tc>
      </w:tr>
      <w:tr w:rsidR="00590AFC" w:rsidRPr="009D7831" w14:paraId="496C8374" w14:textId="77777777" w:rsidTr="009D7831">
        <w:trPr>
          <w:jc w:val="center"/>
        </w:trPr>
        <w:tc>
          <w:tcPr>
            <w:tcW w:w="0" w:type="auto"/>
            <w:shd w:val="clear" w:color="auto" w:fill="CCC0D9"/>
          </w:tcPr>
          <w:p w14:paraId="08BED240"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2</w:t>
            </w:r>
          </w:p>
        </w:tc>
        <w:tc>
          <w:tcPr>
            <w:tcW w:w="0" w:type="auto"/>
            <w:shd w:val="clear" w:color="auto" w:fill="CCC0D9"/>
          </w:tcPr>
          <w:p w14:paraId="1B949AB9"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GESTIÓN</w:t>
            </w:r>
          </w:p>
        </w:tc>
        <w:tc>
          <w:tcPr>
            <w:tcW w:w="0" w:type="auto"/>
            <w:shd w:val="clear" w:color="auto" w:fill="CCC0D9"/>
          </w:tcPr>
          <w:p w14:paraId="2F006AE6"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CCC0D9"/>
          </w:tcPr>
          <w:p w14:paraId="3E11BC2B"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160AC1" w:rsidRPr="009D7831" w14:paraId="7BADED18" w14:textId="77777777" w:rsidTr="009D7831">
        <w:trPr>
          <w:jc w:val="center"/>
        </w:trPr>
        <w:tc>
          <w:tcPr>
            <w:tcW w:w="0" w:type="auto"/>
          </w:tcPr>
          <w:p w14:paraId="62FBDE1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2.1</w:t>
            </w:r>
          </w:p>
        </w:tc>
        <w:tc>
          <w:tcPr>
            <w:tcW w:w="0" w:type="auto"/>
          </w:tcPr>
          <w:p w14:paraId="738325B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estatutos internos y normativas que rigen sus políticas, procedimientos, titularidad y administración?</w:t>
            </w:r>
          </w:p>
        </w:tc>
        <w:tc>
          <w:tcPr>
            <w:tcW w:w="0" w:type="auto"/>
          </w:tcPr>
          <w:p w14:paraId="094ABAC5" w14:textId="7D355FD5"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81166683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2EBD097" w14:textId="727AEBD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6812939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1D5A7F3" w14:textId="77777777" w:rsidTr="009D7831">
        <w:trPr>
          <w:jc w:val="center"/>
        </w:trPr>
        <w:tc>
          <w:tcPr>
            <w:tcW w:w="0" w:type="auto"/>
          </w:tcPr>
          <w:p w14:paraId="5A6DB36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2.2</w:t>
            </w:r>
          </w:p>
        </w:tc>
        <w:tc>
          <w:tcPr>
            <w:tcW w:w="0" w:type="auto"/>
          </w:tcPr>
          <w:p w14:paraId="3D88F9E5"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Si la respuesta a la pregunta anterior es afirmativa, ¿los estatutos y las normativas prevén que un organismo rector controle la administración?</w:t>
            </w:r>
          </w:p>
        </w:tc>
        <w:tc>
          <w:tcPr>
            <w:tcW w:w="0" w:type="auto"/>
          </w:tcPr>
          <w:p w14:paraId="4AE7A0DB" w14:textId="2273BAA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99582971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3312C328" w14:textId="613345B4"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6892411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024B846C" w14:textId="77777777" w:rsidTr="009D7831">
        <w:trPr>
          <w:jc w:val="center"/>
        </w:trPr>
        <w:tc>
          <w:tcPr>
            <w:tcW w:w="0" w:type="auto"/>
          </w:tcPr>
          <w:p w14:paraId="2C990DFD"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2.3</w:t>
            </w:r>
          </w:p>
        </w:tc>
        <w:tc>
          <w:tcPr>
            <w:tcW w:w="0" w:type="auto"/>
          </w:tcPr>
          <w:p w14:paraId="06BA6E5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¿Se reúne el cuerpo directivo de manera regular para realizar funciones de supervisión?</w:t>
            </w:r>
          </w:p>
        </w:tc>
        <w:tc>
          <w:tcPr>
            <w:tcW w:w="0" w:type="auto"/>
          </w:tcPr>
          <w:p w14:paraId="3928BC41" w14:textId="4C4F94FE"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41236551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ACAD49D" w14:textId="0E60165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6490340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1A19DC6D" w14:textId="77777777" w:rsidTr="009D7831">
        <w:trPr>
          <w:jc w:val="center"/>
        </w:trPr>
        <w:tc>
          <w:tcPr>
            <w:tcW w:w="0" w:type="auto"/>
          </w:tcPr>
          <w:p w14:paraId="2623E09A"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2.4</w:t>
            </w:r>
          </w:p>
        </w:tc>
        <w:tc>
          <w:tcPr>
            <w:tcW w:w="0" w:type="auto"/>
          </w:tcPr>
          <w:p w14:paraId="496C44B8"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requisitos legales de presentación de informes (por ejemplo, sobre resultados financieros y actos de administración)?</w:t>
            </w:r>
          </w:p>
        </w:tc>
        <w:tc>
          <w:tcPr>
            <w:tcW w:w="0" w:type="auto"/>
          </w:tcPr>
          <w:p w14:paraId="59953057" w14:textId="6BE5EC9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93551176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B6C7037" w14:textId="49E786A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2467640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E8E20B1" w14:textId="77777777" w:rsidTr="009D7831">
        <w:trPr>
          <w:jc w:val="center"/>
        </w:trPr>
        <w:tc>
          <w:tcPr>
            <w:tcW w:w="0" w:type="auto"/>
          </w:tcPr>
          <w:p w14:paraId="6D2A1165"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2.5</w:t>
            </w:r>
          </w:p>
        </w:tc>
        <w:tc>
          <w:tcPr>
            <w:tcW w:w="0" w:type="auto"/>
          </w:tcPr>
          <w:p w14:paraId="01EA3AB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una política de sanciones y reglas claras contra el fraude y la corrupción?</w:t>
            </w:r>
          </w:p>
        </w:tc>
        <w:tc>
          <w:tcPr>
            <w:tcW w:w="0" w:type="auto"/>
          </w:tcPr>
          <w:p w14:paraId="11DA5A77" w14:textId="6457EEC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780441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0CD49A0" w14:textId="25D973C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8303702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33F95DF6" w14:textId="77777777" w:rsidTr="006B5D5F">
        <w:trPr>
          <w:jc w:val="center"/>
        </w:trPr>
        <w:tc>
          <w:tcPr>
            <w:tcW w:w="0" w:type="auto"/>
          </w:tcPr>
          <w:p w14:paraId="0D890E88"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2.</w:t>
            </w:r>
            <w:r>
              <w:rPr>
                <w:rFonts w:asciiTheme="minorHAnsi" w:hAnsiTheme="minorHAnsi" w:cstheme="minorHAnsi"/>
                <w:sz w:val="20"/>
                <w:szCs w:val="20"/>
                <w:lang w:val="es-ES"/>
              </w:rPr>
              <w:t>6</w:t>
            </w:r>
          </w:p>
        </w:tc>
        <w:tc>
          <w:tcPr>
            <w:tcW w:w="0" w:type="auto"/>
          </w:tcPr>
          <w:p w14:paraId="5DFF2962" w14:textId="77777777" w:rsidR="00160AC1" w:rsidRPr="009D7831" w:rsidRDefault="00160AC1" w:rsidP="00160AC1">
            <w:pPr>
              <w:rPr>
                <w:rFonts w:asciiTheme="minorHAnsi" w:hAnsiTheme="minorHAnsi" w:cstheme="minorHAnsi"/>
                <w:sz w:val="20"/>
                <w:szCs w:val="20"/>
                <w:lang w:val="es-ES"/>
              </w:rPr>
            </w:pPr>
            <w:r w:rsidRPr="00D6203C">
              <w:rPr>
                <w:rFonts w:asciiTheme="minorHAnsi" w:hAnsiTheme="minorHAnsi" w:cstheme="minorHAnsi"/>
                <w:sz w:val="20"/>
                <w:szCs w:val="20"/>
                <w:lang w:val="es-ES"/>
              </w:rPr>
              <w:t>¿Declara usted que se cumplen todas las siguientes condiciones?: que no existe sentencia firme ni resolución administrativa firme que declare que su organización está en quiebra, sujeta a procedimientos de insolvencia o liquidación; que sus activos NO están siendo administrados por un liquidador ni por un tribunal; y que sus actividades comerciales NO están suspendidas. (Por favor, facilite el último estado financiero de su organización o explique en la sección de comentarios a continuación cualquier motivo por el cual no pueda hacerlo.)</w:t>
            </w:r>
          </w:p>
        </w:tc>
        <w:tc>
          <w:tcPr>
            <w:tcW w:w="0" w:type="auto"/>
          </w:tcPr>
          <w:p w14:paraId="20E3745D" w14:textId="3C10EA9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52694654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50F3CC81" w14:textId="3DD43DC5"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43922359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38BCB4CA" w14:textId="77777777" w:rsidTr="006B5D5F">
        <w:trPr>
          <w:jc w:val="center"/>
        </w:trPr>
        <w:tc>
          <w:tcPr>
            <w:tcW w:w="0" w:type="auto"/>
          </w:tcPr>
          <w:p w14:paraId="00966BD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2.</w:t>
            </w:r>
            <w:r>
              <w:rPr>
                <w:rFonts w:asciiTheme="minorHAnsi" w:hAnsiTheme="minorHAnsi" w:cstheme="minorHAnsi"/>
                <w:sz w:val="20"/>
                <w:szCs w:val="20"/>
                <w:lang w:val="es-ES"/>
              </w:rPr>
              <w:t>7</w:t>
            </w:r>
          </w:p>
        </w:tc>
        <w:tc>
          <w:tcPr>
            <w:tcW w:w="0" w:type="auto"/>
          </w:tcPr>
          <w:p w14:paraId="25B3661B" w14:textId="77777777" w:rsidR="00160AC1" w:rsidRPr="009D7831" w:rsidRDefault="00160AC1" w:rsidP="00160AC1">
            <w:pPr>
              <w:rPr>
                <w:rFonts w:asciiTheme="minorHAnsi" w:hAnsiTheme="minorHAnsi" w:cstheme="minorHAnsi"/>
                <w:sz w:val="20"/>
                <w:szCs w:val="20"/>
                <w:lang w:val="es-ES"/>
              </w:rPr>
            </w:pPr>
            <w:r w:rsidRPr="00D6203C">
              <w:rPr>
                <w:rFonts w:asciiTheme="minorHAnsi" w:hAnsiTheme="minorHAnsi" w:cstheme="minorHAnsi"/>
                <w:sz w:val="20"/>
                <w:szCs w:val="20"/>
                <w:lang w:val="es-ES"/>
              </w:rPr>
              <w:t xml:space="preserve">¿Su organización cumple actualmente con sus obligaciones fiscales y con todas las obligaciones aplicables de pago de las cotizaciones a la seguridad social? (Adjunte un certificado fiscal con la confirmación de las </w:t>
            </w:r>
            <w:r w:rsidRPr="00D6203C">
              <w:rPr>
                <w:rFonts w:asciiTheme="minorHAnsi" w:hAnsiTheme="minorHAnsi" w:cstheme="minorHAnsi"/>
                <w:sz w:val="20"/>
                <w:szCs w:val="20"/>
                <w:lang w:val="es-ES"/>
              </w:rPr>
              <w:lastRenderedPageBreak/>
              <w:t>autoridades fiscales locales de que su organización cumple con sus obligaciones fiscales, o una declaración jurada debidamente notariada, o explique en los comentarios a continuación cualquier motivo por el cual no pueda hacerlo).</w:t>
            </w:r>
          </w:p>
        </w:tc>
        <w:tc>
          <w:tcPr>
            <w:tcW w:w="0" w:type="auto"/>
          </w:tcPr>
          <w:p w14:paraId="6E60D53A" w14:textId="6FD63E7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5172262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3E0F8FD" w14:textId="4ED3BD7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6528717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590AFC" w:rsidRPr="009D7831" w14:paraId="50387E92" w14:textId="77777777" w:rsidTr="009D7831">
        <w:trPr>
          <w:jc w:val="center"/>
        </w:trPr>
        <w:tc>
          <w:tcPr>
            <w:tcW w:w="0" w:type="auto"/>
          </w:tcPr>
          <w:p w14:paraId="3A7069AC"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2.</w:t>
            </w:r>
            <w:r w:rsidR="00942161">
              <w:rPr>
                <w:rFonts w:asciiTheme="minorHAnsi" w:hAnsiTheme="minorHAnsi" w:cstheme="minorHAnsi"/>
                <w:sz w:val="20"/>
                <w:szCs w:val="20"/>
                <w:lang w:val="es-ES"/>
              </w:rPr>
              <w:t>8</w:t>
            </w:r>
          </w:p>
        </w:tc>
        <w:tc>
          <w:tcPr>
            <w:tcW w:w="0" w:type="auto"/>
            <w:gridSpan w:val="3"/>
          </w:tcPr>
          <w:p w14:paraId="0592BF7C"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las preguntas sobre gestión:</w:t>
            </w:r>
          </w:p>
          <w:p w14:paraId="69C89CE9" w14:textId="77777777" w:rsidR="00590AFC" w:rsidRPr="009D7831" w:rsidRDefault="00590AFC" w:rsidP="00590AFC">
            <w:pPr>
              <w:rPr>
                <w:rFonts w:asciiTheme="minorHAnsi" w:hAnsiTheme="minorHAnsi" w:cstheme="minorHAnsi"/>
                <w:sz w:val="20"/>
                <w:szCs w:val="20"/>
                <w:lang w:val="es-ES"/>
              </w:rPr>
            </w:pPr>
            <w:r w:rsidRPr="009D7831">
              <w:rPr>
                <w:rFonts w:asciiTheme="minorHAnsi" w:eastAsia="Times New Roman" w:hAnsiTheme="minorHAnsi" w:cstheme="minorHAnsi"/>
                <w:sz w:val="20"/>
                <w:szCs w:val="20"/>
                <w:lang w:val="es-ES" w:eastAsia="en-GB"/>
              </w:rPr>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p>
        </w:tc>
      </w:tr>
      <w:tr w:rsidR="00590AFC" w:rsidRPr="009D7831" w14:paraId="2F984A4A" w14:textId="77777777" w:rsidTr="009D7831">
        <w:trPr>
          <w:jc w:val="center"/>
        </w:trPr>
        <w:tc>
          <w:tcPr>
            <w:tcW w:w="0" w:type="auto"/>
            <w:shd w:val="clear" w:color="auto" w:fill="FBD4B4"/>
          </w:tcPr>
          <w:p w14:paraId="225C7E68"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3</w:t>
            </w:r>
          </w:p>
        </w:tc>
        <w:tc>
          <w:tcPr>
            <w:tcW w:w="0" w:type="auto"/>
            <w:shd w:val="clear" w:color="auto" w:fill="FBD4B4"/>
          </w:tcPr>
          <w:p w14:paraId="516A2DAD"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ESTRUCTURA ORGANIZACIONAL </w:t>
            </w:r>
            <w:r w:rsidR="001636A9" w:rsidRPr="009D7831">
              <w:rPr>
                <w:rFonts w:asciiTheme="minorHAnsi" w:hAnsiTheme="minorHAnsi" w:cstheme="minorHAnsi"/>
                <w:sz w:val="20"/>
                <w:szCs w:val="20"/>
                <w:lang w:val="es-ES"/>
              </w:rPr>
              <w:t>Y DE</w:t>
            </w:r>
            <w:r w:rsidRPr="009D7831">
              <w:rPr>
                <w:rFonts w:asciiTheme="minorHAnsi" w:hAnsiTheme="minorHAnsi" w:cstheme="minorHAnsi"/>
                <w:sz w:val="20"/>
                <w:szCs w:val="20"/>
                <w:lang w:val="es-ES"/>
              </w:rPr>
              <w:t xml:space="preserve"> PERSONAL</w:t>
            </w:r>
          </w:p>
        </w:tc>
        <w:tc>
          <w:tcPr>
            <w:tcW w:w="0" w:type="auto"/>
            <w:shd w:val="clear" w:color="auto" w:fill="FBD4B4"/>
          </w:tcPr>
          <w:p w14:paraId="71673424"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FBD4B4"/>
          </w:tcPr>
          <w:p w14:paraId="1F48314E"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160AC1" w:rsidRPr="009D7831" w14:paraId="58722A72" w14:textId="77777777" w:rsidTr="009D7831">
        <w:trPr>
          <w:jc w:val="center"/>
        </w:trPr>
        <w:tc>
          <w:tcPr>
            <w:tcW w:w="0" w:type="auto"/>
          </w:tcPr>
          <w:p w14:paraId="0066C145"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3.1</w:t>
            </w:r>
          </w:p>
        </w:tc>
        <w:tc>
          <w:tcPr>
            <w:tcW w:w="0" w:type="auto"/>
          </w:tcPr>
          <w:p w14:paraId="0111130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¿Tiene su </w:t>
            </w:r>
            <w:proofErr w:type="gramStart"/>
            <w:r w:rsidRPr="009D7831">
              <w:rPr>
                <w:rFonts w:asciiTheme="minorHAnsi" w:hAnsiTheme="minorHAnsi" w:cstheme="minorHAnsi"/>
                <w:sz w:val="20"/>
                <w:szCs w:val="20"/>
                <w:lang w:val="es-ES"/>
              </w:rPr>
              <w:t>organización políticas claramente</w:t>
            </w:r>
            <w:proofErr w:type="gramEnd"/>
            <w:r w:rsidRPr="009D7831">
              <w:rPr>
                <w:rFonts w:asciiTheme="minorHAnsi" w:hAnsiTheme="minorHAnsi" w:cstheme="minorHAnsi"/>
                <w:sz w:val="20"/>
                <w:szCs w:val="20"/>
                <w:lang w:val="es-ES"/>
              </w:rPr>
              <w:t xml:space="preserve"> definidas para la contratación transparente y competitiva del personal y su supervisión?</w:t>
            </w:r>
          </w:p>
        </w:tc>
        <w:tc>
          <w:tcPr>
            <w:tcW w:w="0" w:type="auto"/>
          </w:tcPr>
          <w:p w14:paraId="0713349C" w14:textId="5CB237B5"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6633949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6D5F059" w14:textId="164227E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66638245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0160C9B3" w14:textId="77777777" w:rsidTr="009D7831">
        <w:trPr>
          <w:jc w:val="center"/>
        </w:trPr>
        <w:tc>
          <w:tcPr>
            <w:tcW w:w="0" w:type="auto"/>
          </w:tcPr>
          <w:p w14:paraId="2ED3466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3.2</w:t>
            </w:r>
          </w:p>
        </w:tc>
        <w:tc>
          <w:tcPr>
            <w:tcW w:w="0" w:type="auto"/>
          </w:tcPr>
          <w:p w14:paraId="7A3FF7D0"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¿Están claramente definidas las descripciones del trabajo para el personal de su organización?</w:t>
            </w:r>
          </w:p>
        </w:tc>
        <w:tc>
          <w:tcPr>
            <w:tcW w:w="0" w:type="auto"/>
          </w:tcPr>
          <w:p w14:paraId="0312DB14" w14:textId="74D4E3A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80122398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56B5321" w14:textId="481FEFEF"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7718994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2E222752" w14:textId="77777777" w:rsidTr="009D7831">
        <w:trPr>
          <w:jc w:val="center"/>
        </w:trPr>
        <w:tc>
          <w:tcPr>
            <w:tcW w:w="0" w:type="auto"/>
            <w:vMerge w:val="restart"/>
          </w:tcPr>
          <w:p w14:paraId="79267EA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3.3</w:t>
            </w:r>
          </w:p>
        </w:tc>
        <w:tc>
          <w:tcPr>
            <w:tcW w:w="0" w:type="auto"/>
          </w:tcPr>
          <w:p w14:paraId="54D6BFA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personal profesional de tiempo completo dedicado a las siguientes áreas?</w:t>
            </w:r>
          </w:p>
          <w:p w14:paraId="4D83D52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Contabilidad y Finanzas</w:t>
            </w:r>
          </w:p>
        </w:tc>
        <w:tc>
          <w:tcPr>
            <w:tcW w:w="0" w:type="auto"/>
          </w:tcPr>
          <w:p w14:paraId="5595A87D" w14:textId="33F8293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95335226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96DA364" w14:textId="6050A7E3"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3287334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02BDC3F2" w14:textId="77777777" w:rsidTr="009D7831">
        <w:trPr>
          <w:jc w:val="center"/>
        </w:trPr>
        <w:tc>
          <w:tcPr>
            <w:tcW w:w="0" w:type="auto"/>
            <w:vMerge/>
          </w:tcPr>
          <w:p w14:paraId="6F4B2F28" w14:textId="77777777" w:rsidR="00160AC1" w:rsidRPr="009D7831" w:rsidRDefault="00160AC1" w:rsidP="00160AC1">
            <w:pPr>
              <w:rPr>
                <w:rFonts w:asciiTheme="minorHAnsi" w:hAnsiTheme="minorHAnsi" w:cstheme="minorHAnsi"/>
                <w:sz w:val="20"/>
                <w:szCs w:val="20"/>
                <w:lang w:val="es-ES"/>
              </w:rPr>
            </w:pPr>
          </w:p>
        </w:tc>
        <w:tc>
          <w:tcPr>
            <w:tcW w:w="0" w:type="auto"/>
          </w:tcPr>
          <w:p w14:paraId="325CFE7A"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Auditoría interna</w:t>
            </w:r>
          </w:p>
        </w:tc>
        <w:tc>
          <w:tcPr>
            <w:tcW w:w="0" w:type="auto"/>
          </w:tcPr>
          <w:p w14:paraId="349B6C5B" w14:textId="367E3F74"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83363037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998B753" w14:textId="7F6A79D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61568138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F360FC4" w14:textId="77777777" w:rsidTr="009D7831">
        <w:trPr>
          <w:jc w:val="center"/>
        </w:trPr>
        <w:tc>
          <w:tcPr>
            <w:tcW w:w="0" w:type="auto"/>
            <w:vMerge/>
          </w:tcPr>
          <w:p w14:paraId="4512D7C1" w14:textId="77777777" w:rsidR="00160AC1" w:rsidRPr="009D7831" w:rsidRDefault="00160AC1" w:rsidP="00160AC1">
            <w:pPr>
              <w:rPr>
                <w:rFonts w:asciiTheme="minorHAnsi" w:hAnsiTheme="minorHAnsi" w:cstheme="minorHAnsi"/>
                <w:sz w:val="20"/>
                <w:szCs w:val="20"/>
                <w:lang w:val="es-ES"/>
              </w:rPr>
            </w:pPr>
          </w:p>
        </w:tc>
        <w:tc>
          <w:tcPr>
            <w:tcW w:w="0" w:type="auto"/>
          </w:tcPr>
          <w:p w14:paraId="7EEBF3D5"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Compras</w:t>
            </w:r>
          </w:p>
        </w:tc>
        <w:tc>
          <w:tcPr>
            <w:tcW w:w="0" w:type="auto"/>
          </w:tcPr>
          <w:p w14:paraId="3CF638BA" w14:textId="14B0645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70898223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CEB0545" w14:textId="164CDE3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240221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04A4C2AF" w14:textId="77777777" w:rsidTr="009D7831">
        <w:trPr>
          <w:jc w:val="center"/>
        </w:trPr>
        <w:tc>
          <w:tcPr>
            <w:tcW w:w="0" w:type="auto"/>
            <w:vMerge/>
          </w:tcPr>
          <w:p w14:paraId="0807BB08" w14:textId="77777777" w:rsidR="00160AC1" w:rsidRPr="009D7831" w:rsidRDefault="00160AC1" w:rsidP="00160AC1">
            <w:pPr>
              <w:rPr>
                <w:rFonts w:asciiTheme="minorHAnsi" w:hAnsiTheme="minorHAnsi" w:cstheme="minorHAnsi"/>
                <w:sz w:val="20"/>
                <w:szCs w:val="20"/>
                <w:lang w:val="es-ES"/>
              </w:rPr>
            </w:pPr>
          </w:p>
        </w:tc>
        <w:tc>
          <w:tcPr>
            <w:tcW w:w="0" w:type="auto"/>
          </w:tcPr>
          <w:p w14:paraId="2B9ED9E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Recursos Humanos</w:t>
            </w:r>
          </w:p>
        </w:tc>
        <w:tc>
          <w:tcPr>
            <w:tcW w:w="0" w:type="auto"/>
          </w:tcPr>
          <w:p w14:paraId="08195A85" w14:textId="6353D41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3839216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FB24242" w14:textId="580A4F7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5748209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23D182EE" w14:textId="77777777" w:rsidTr="009D7831">
        <w:trPr>
          <w:jc w:val="center"/>
        </w:trPr>
        <w:tc>
          <w:tcPr>
            <w:tcW w:w="0" w:type="auto"/>
            <w:vMerge/>
          </w:tcPr>
          <w:p w14:paraId="3FCD6BD9" w14:textId="77777777" w:rsidR="00160AC1" w:rsidRPr="009D7831" w:rsidRDefault="00160AC1" w:rsidP="00160AC1">
            <w:pPr>
              <w:rPr>
                <w:rFonts w:asciiTheme="minorHAnsi" w:hAnsiTheme="minorHAnsi" w:cstheme="minorHAnsi"/>
                <w:sz w:val="20"/>
                <w:szCs w:val="20"/>
                <w:lang w:val="es-ES"/>
              </w:rPr>
            </w:pPr>
          </w:p>
        </w:tc>
        <w:tc>
          <w:tcPr>
            <w:tcW w:w="0" w:type="auto"/>
          </w:tcPr>
          <w:p w14:paraId="46AF271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Comunicación</w:t>
            </w:r>
          </w:p>
        </w:tc>
        <w:tc>
          <w:tcPr>
            <w:tcW w:w="0" w:type="auto"/>
          </w:tcPr>
          <w:p w14:paraId="487C8815" w14:textId="3A7FFF2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12357288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C7D73D4" w14:textId="02B64E4F"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849595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47F33B0" w14:textId="77777777" w:rsidTr="009D7831">
        <w:trPr>
          <w:jc w:val="center"/>
        </w:trPr>
        <w:tc>
          <w:tcPr>
            <w:tcW w:w="0" w:type="auto"/>
          </w:tcPr>
          <w:p w14:paraId="3798A22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3.4</w:t>
            </w:r>
          </w:p>
        </w:tc>
        <w:tc>
          <w:tcPr>
            <w:tcW w:w="0" w:type="auto"/>
          </w:tcPr>
          <w:p w14:paraId="75909245" w14:textId="77777777" w:rsidR="00160AC1" w:rsidRPr="009D7831" w:rsidRDefault="00160AC1" w:rsidP="00160AC1">
            <w:pPr>
              <w:jc w:val="both"/>
              <w:rPr>
                <w:rFonts w:asciiTheme="minorHAnsi" w:hAnsiTheme="minorHAnsi" w:cstheme="minorHAnsi"/>
                <w:sz w:val="20"/>
                <w:szCs w:val="20"/>
                <w:lang w:val="es-ES"/>
              </w:rPr>
            </w:pPr>
            <w:r w:rsidRPr="009D7831">
              <w:rPr>
                <w:rFonts w:asciiTheme="minorHAnsi" w:hAnsiTheme="minorHAnsi" w:cstheme="minorHAnsi"/>
                <w:sz w:val="20"/>
                <w:szCs w:val="20"/>
                <w:lang w:val="es-ES"/>
              </w:rPr>
              <w:t>Por favor confirme que su organización puede brindar los servicios requeridos de manera satisfactoria sin necesidad de contratar personas para recursos adicionales; de lo contrario, por favor indique el servicio especializado que se subcontrataría y las actividades para las cuales se requeriría el mismo, en el cuadro Comentarios de la pregunta 3.11).</w:t>
            </w:r>
          </w:p>
        </w:tc>
        <w:tc>
          <w:tcPr>
            <w:tcW w:w="0" w:type="auto"/>
          </w:tcPr>
          <w:p w14:paraId="46484971" w14:textId="06C7502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914909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5E364EF0" w14:textId="66B8154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3730614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3D8D3975" w14:textId="77777777" w:rsidTr="009D7831">
        <w:trPr>
          <w:jc w:val="center"/>
        </w:trPr>
        <w:tc>
          <w:tcPr>
            <w:tcW w:w="0" w:type="auto"/>
          </w:tcPr>
          <w:p w14:paraId="7EEED35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3.5</w:t>
            </w:r>
          </w:p>
        </w:tc>
        <w:tc>
          <w:tcPr>
            <w:tcW w:w="0" w:type="auto"/>
          </w:tcPr>
          <w:p w14:paraId="2B2F43E5"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¿La organización tiene una política formal para el mantenimiento de registros y la administración de documentos?</w:t>
            </w:r>
          </w:p>
        </w:tc>
        <w:tc>
          <w:tcPr>
            <w:tcW w:w="0" w:type="auto"/>
          </w:tcPr>
          <w:p w14:paraId="4F4C6927" w14:textId="52F1150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6514028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16AE984" w14:textId="6F28B7F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2501838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94977A2" w14:textId="77777777" w:rsidTr="009D7831">
        <w:trPr>
          <w:jc w:val="center"/>
        </w:trPr>
        <w:tc>
          <w:tcPr>
            <w:tcW w:w="0" w:type="auto"/>
          </w:tcPr>
          <w:p w14:paraId="6DE2026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3.6</w:t>
            </w:r>
          </w:p>
        </w:tc>
        <w:tc>
          <w:tcPr>
            <w:tcW w:w="0" w:type="auto"/>
          </w:tcPr>
          <w:p w14:paraId="128460BA"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¿Existen formatos estructurados de informes internos y procedimientos establecidos para controlar el desempeño de las actividades financiadas externamente?</w:t>
            </w:r>
          </w:p>
        </w:tc>
        <w:tc>
          <w:tcPr>
            <w:tcW w:w="0" w:type="auto"/>
          </w:tcPr>
          <w:p w14:paraId="7B7F718B" w14:textId="7E33AAC4"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53997123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333E79E" w14:textId="2948EF5D"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4845884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3BEBEA1" w14:textId="77777777" w:rsidTr="009D7831">
        <w:trPr>
          <w:jc w:val="center"/>
        </w:trPr>
        <w:tc>
          <w:tcPr>
            <w:tcW w:w="0" w:type="auto"/>
          </w:tcPr>
          <w:p w14:paraId="727F5685"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3.7</w:t>
            </w:r>
          </w:p>
        </w:tc>
        <w:tc>
          <w:tcPr>
            <w:tcW w:w="0" w:type="auto"/>
          </w:tcPr>
          <w:p w14:paraId="1A270FE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¿Su organización documenta su desempeño a través de informes anuales o periódicos que se hacen públicos?</w:t>
            </w:r>
          </w:p>
        </w:tc>
        <w:tc>
          <w:tcPr>
            <w:tcW w:w="0" w:type="auto"/>
          </w:tcPr>
          <w:p w14:paraId="6799AD77" w14:textId="29BC17F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7628352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DA08FF1" w14:textId="55FBC352"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2331525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3EBC238" w14:textId="77777777" w:rsidTr="009D7831">
        <w:trPr>
          <w:jc w:val="center"/>
        </w:trPr>
        <w:tc>
          <w:tcPr>
            <w:tcW w:w="0" w:type="auto"/>
          </w:tcPr>
          <w:p w14:paraId="27A41B8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3.8</w:t>
            </w:r>
          </w:p>
        </w:tc>
        <w:tc>
          <w:tcPr>
            <w:tcW w:w="0" w:type="auto"/>
          </w:tcPr>
          <w:p w14:paraId="5DC0D93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¿Su organización tiene un marco de control interno documentado que se distribuye y pone a disposición del personal y que se actualiza periódicamente?</w:t>
            </w:r>
          </w:p>
        </w:tc>
        <w:tc>
          <w:tcPr>
            <w:tcW w:w="0" w:type="auto"/>
          </w:tcPr>
          <w:p w14:paraId="4A5AF923" w14:textId="43AD4A22"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52598123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F1496D9" w14:textId="41E884DF"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03233942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3BF79E78" w14:textId="77777777" w:rsidTr="009D7831">
        <w:trPr>
          <w:jc w:val="center"/>
        </w:trPr>
        <w:tc>
          <w:tcPr>
            <w:tcW w:w="0" w:type="auto"/>
          </w:tcPr>
          <w:p w14:paraId="3686D1C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3.9</w:t>
            </w:r>
          </w:p>
        </w:tc>
        <w:tc>
          <w:tcPr>
            <w:tcW w:w="0" w:type="auto"/>
          </w:tcPr>
          <w:p w14:paraId="6D2BC89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la organización un código de conducta u otras directrices oficiales sobre   comportamiento ético y procedimientos de sanciones administrativas para los empleados?</w:t>
            </w:r>
          </w:p>
        </w:tc>
        <w:tc>
          <w:tcPr>
            <w:tcW w:w="0" w:type="auto"/>
          </w:tcPr>
          <w:p w14:paraId="43BB3341" w14:textId="734AD1F5"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4278046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7FAA1BC0" w14:textId="7D3F937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9402117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CC8EAC0" w14:textId="77777777" w:rsidTr="009D7831">
        <w:trPr>
          <w:jc w:val="center"/>
        </w:trPr>
        <w:tc>
          <w:tcPr>
            <w:tcW w:w="0" w:type="auto"/>
          </w:tcPr>
          <w:p w14:paraId="2587360A"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3.10</w:t>
            </w:r>
          </w:p>
        </w:tc>
        <w:tc>
          <w:tcPr>
            <w:tcW w:w="0" w:type="auto"/>
          </w:tcPr>
          <w:p w14:paraId="4F30EC4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¿El personal de la organización está capacitado para mantener su seguridad básica durante las operaciones humanitarias de campo?</w:t>
            </w:r>
          </w:p>
        </w:tc>
        <w:tc>
          <w:tcPr>
            <w:tcW w:w="0" w:type="auto"/>
          </w:tcPr>
          <w:p w14:paraId="22E661E7" w14:textId="5DFD4CD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51599729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7B468E2A" w14:textId="43BD48C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77297811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590AFC" w:rsidRPr="009D7831" w14:paraId="65FF7C11" w14:textId="77777777" w:rsidTr="009D7831">
        <w:trPr>
          <w:jc w:val="center"/>
        </w:trPr>
        <w:tc>
          <w:tcPr>
            <w:tcW w:w="0" w:type="auto"/>
          </w:tcPr>
          <w:p w14:paraId="22E2AD94"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3.11</w:t>
            </w:r>
          </w:p>
        </w:tc>
        <w:tc>
          <w:tcPr>
            <w:tcW w:w="0" w:type="auto"/>
            <w:gridSpan w:val="3"/>
          </w:tcPr>
          <w:p w14:paraId="6D29DAD5"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las preguntas sobre la estructura organizacional y de personal:</w:t>
            </w:r>
          </w:p>
          <w:p w14:paraId="79BD15EF"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lastRenderedPageBreak/>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p>
        </w:tc>
      </w:tr>
      <w:tr w:rsidR="00590AFC" w:rsidRPr="009D7831" w14:paraId="16826631" w14:textId="77777777" w:rsidTr="009D7831">
        <w:trPr>
          <w:jc w:val="center"/>
        </w:trPr>
        <w:tc>
          <w:tcPr>
            <w:tcW w:w="0" w:type="auto"/>
            <w:shd w:val="clear" w:color="auto" w:fill="E5B8B7"/>
          </w:tcPr>
          <w:p w14:paraId="154776F7"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lastRenderedPageBreak/>
              <w:t>4</w:t>
            </w:r>
          </w:p>
        </w:tc>
        <w:tc>
          <w:tcPr>
            <w:tcW w:w="0" w:type="auto"/>
            <w:shd w:val="clear" w:color="auto" w:fill="E5B8B7"/>
          </w:tcPr>
          <w:p w14:paraId="71AB8C96"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POLÍTICAS Y PROCEDIMIENTOS CONTABLES</w:t>
            </w:r>
          </w:p>
        </w:tc>
        <w:tc>
          <w:tcPr>
            <w:tcW w:w="0" w:type="auto"/>
            <w:shd w:val="clear" w:color="auto" w:fill="E5B8B7"/>
          </w:tcPr>
          <w:p w14:paraId="5D3D52CC"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E5B8B7"/>
          </w:tcPr>
          <w:p w14:paraId="149E4324"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160AC1" w:rsidRPr="009D7831" w14:paraId="04A1B809" w14:textId="77777777" w:rsidTr="009D7831">
        <w:trPr>
          <w:jc w:val="center"/>
        </w:trPr>
        <w:tc>
          <w:tcPr>
            <w:tcW w:w="0" w:type="auto"/>
          </w:tcPr>
          <w:p w14:paraId="23971C6D"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4.1</w:t>
            </w:r>
          </w:p>
        </w:tc>
        <w:tc>
          <w:tcPr>
            <w:tcW w:w="0" w:type="auto"/>
          </w:tcPr>
          <w:p w14:paraId="772A4508"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¿Cuenta su organización con un sistema de contabilidad que permita el registro adecuado de las transacciones financieras de los organismos de las Naciones Unidas, incluida la asignación de los gastos de conformidad con los componentes respectivos, las categorías de desembolso y las fuentes de fondos?</w:t>
            </w:r>
          </w:p>
        </w:tc>
        <w:tc>
          <w:tcPr>
            <w:tcW w:w="0" w:type="auto"/>
          </w:tcPr>
          <w:p w14:paraId="2BA73008" w14:textId="52B677F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9553356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7EA5A94" w14:textId="7D272F0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62465374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D592076" w14:textId="77777777" w:rsidTr="009D7831">
        <w:trPr>
          <w:jc w:val="center"/>
        </w:trPr>
        <w:tc>
          <w:tcPr>
            <w:tcW w:w="0" w:type="auto"/>
          </w:tcPr>
          <w:p w14:paraId="4B1DE3B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4.2</w:t>
            </w:r>
          </w:p>
        </w:tc>
        <w:tc>
          <w:tcPr>
            <w:tcW w:w="0" w:type="auto"/>
          </w:tcPr>
          <w:p w14:paraId="54B506D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¿Se conservan todos los documentos contables y de respaldo en un sistema que permite el acceso solamente a los usuarios autorizados?</w:t>
            </w:r>
          </w:p>
        </w:tc>
        <w:tc>
          <w:tcPr>
            <w:tcW w:w="0" w:type="auto"/>
          </w:tcPr>
          <w:p w14:paraId="3FD55F5F" w14:textId="5D2936B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60842042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77B8887D" w14:textId="629030A2"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92024951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19E566DB" w14:textId="77777777" w:rsidTr="009D7831">
        <w:trPr>
          <w:jc w:val="center"/>
        </w:trPr>
        <w:tc>
          <w:tcPr>
            <w:tcW w:w="0" w:type="auto"/>
          </w:tcPr>
          <w:p w14:paraId="5F3F553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4.3</w:t>
            </w:r>
          </w:p>
        </w:tc>
        <w:tc>
          <w:tcPr>
            <w:tcW w:w="0" w:type="auto"/>
          </w:tcPr>
          <w:p w14:paraId="1BB4ECA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¿Son las siguientes responsabilidades funcionales desempeñadas por diferentes unidades o individuos: (a) autorización para ejecutar una transacción; (b) registro de la transacción; y (c) la custodia de los activos involucrados en la transacción?</w:t>
            </w:r>
          </w:p>
        </w:tc>
        <w:tc>
          <w:tcPr>
            <w:tcW w:w="0" w:type="auto"/>
          </w:tcPr>
          <w:p w14:paraId="06E8B6EA" w14:textId="64368BB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1725097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28BDF179" w14:textId="5175845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1878463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11050540" w14:textId="77777777" w:rsidTr="009D7831">
        <w:trPr>
          <w:jc w:val="center"/>
        </w:trPr>
        <w:tc>
          <w:tcPr>
            <w:tcW w:w="0" w:type="auto"/>
          </w:tcPr>
          <w:p w14:paraId="10A7A65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4.4</w:t>
            </w:r>
          </w:p>
        </w:tc>
        <w:tc>
          <w:tcPr>
            <w:tcW w:w="0" w:type="auto"/>
          </w:tcPr>
          <w:p w14:paraId="0AA6309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¿Están divididas las funciones de ordenar, recibir, contabilizar y pagar los bienes y servicios?</w:t>
            </w:r>
          </w:p>
        </w:tc>
        <w:tc>
          <w:tcPr>
            <w:tcW w:w="0" w:type="auto"/>
          </w:tcPr>
          <w:p w14:paraId="24A25BBC" w14:textId="5F498B2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93493508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3A5F718" w14:textId="1F4411AD"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2116713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0BE58ABB" w14:textId="77777777" w:rsidTr="009D7831">
        <w:trPr>
          <w:jc w:val="center"/>
        </w:trPr>
        <w:tc>
          <w:tcPr>
            <w:tcW w:w="0" w:type="auto"/>
          </w:tcPr>
          <w:p w14:paraId="08A71E3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4.5</w:t>
            </w:r>
          </w:p>
        </w:tc>
        <w:tc>
          <w:tcPr>
            <w:tcW w:w="0" w:type="auto"/>
          </w:tcPr>
          <w:p w14:paraId="0E3E5BFA"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¿Las conciliaciones bancarias son preparadas por individuos que no son los mismos que hacen o aprueban los pagos?</w:t>
            </w:r>
          </w:p>
        </w:tc>
        <w:tc>
          <w:tcPr>
            <w:tcW w:w="0" w:type="auto"/>
          </w:tcPr>
          <w:p w14:paraId="095B4A4F" w14:textId="19148E1D"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59134210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E3E6CED" w14:textId="3AC89D4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82026518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280BD2CD" w14:textId="77777777" w:rsidTr="009D7831">
        <w:trPr>
          <w:jc w:val="center"/>
        </w:trPr>
        <w:tc>
          <w:tcPr>
            <w:tcW w:w="0" w:type="auto"/>
          </w:tcPr>
          <w:p w14:paraId="0007D81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4.6</w:t>
            </w:r>
          </w:p>
        </w:tc>
        <w:tc>
          <w:tcPr>
            <w:tcW w:w="0" w:type="auto"/>
          </w:tcPr>
          <w:p w14:paraId="47FAA28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controles establecidos para la preparación y aprobación de los gastos de nómina?</w:t>
            </w:r>
          </w:p>
        </w:tc>
        <w:tc>
          <w:tcPr>
            <w:tcW w:w="0" w:type="auto"/>
          </w:tcPr>
          <w:p w14:paraId="75392420" w14:textId="0AD5C4A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78188392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2C2BD15E" w14:textId="2F1ED44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8018418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2143CBF4" w14:textId="77777777" w:rsidTr="009D7831">
        <w:trPr>
          <w:jc w:val="center"/>
        </w:trPr>
        <w:tc>
          <w:tcPr>
            <w:tcW w:w="0" w:type="auto"/>
          </w:tcPr>
          <w:p w14:paraId="68A2B92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4.7</w:t>
            </w:r>
          </w:p>
        </w:tc>
        <w:tc>
          <w:tcPr>
            <w:tcW w:w="0" w:type="auto"/>
          </w:tcPr>
          <w:p w14:paraId="45A69763"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un sistema para controlar que los costos salariales directos del personal reflejen la cantidad de tiempo real del personal dedicado a un proyecto?</w:t>
            </w:r>
          </w:p>
        </w:tc>
        <w:tc>
          <w:tcPr>
            <w:tcW w:w="0" w:type="auto"/>
          </w:tcPr>
          <w:p w14:paraId="230A98F8" w14:textId="12C6E8D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3680244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89B1A10" w14:textId="6D49CD83"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66169767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4A38ACA4" w14:textId="77777777" w:rsidTr="009D7831">
        <w:trPr>
          <w:jc w:val="center"/>
        </w:trPr>
        <w:tc>
          <w:tcPr>
            <w:tcW w:w="0" w:type="auto"/>
          </w:tcPr>
          <w:p w14:paraId="40F417F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4.8</w:t>
            </w:r>
          </w:p>
        </w:tc>
        <w:tc>
          <w:tcPr>
            <w:tcW w:w="0" w:type="auto"/>
          </w:tcPr>
          <w:p w14:paraId="6F47839D"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controles específicos para autorizar las acciones y para aprobar el reembolso o el pago de los gastos de viaje y costos en concepto de atenciones sociales?</w:t>
            </w:r>
          </w:p>
        </w:tc>
        <w:tc>
          <w:tcPr>
            <w:tcW w:w="0" w:type="auto"/>
          </w:tcPr>
          <w:p w14:paraId="25912309" w14:textId="3BBDAFB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2502430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BF9D3A1" w14:textId="50D2698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780546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9AF5683" w14:textId="77777777" w:rsidTr="009D7831">
        <w:trPr>
          <w:jc w:val="center"/>
        </w:trPr>
        <w:tc>
          <w:tcPr>
            <w:tcW w:w="0" w:type="auto"/>
          </w:tcPr>
          <w:p w14:paraId="7B43F1A8"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4.9</w:t>
            </w:r>
          </w:p>
        </w:tc>
        <w:tc>
          <w:tcPr>
            <w:tcW w:w="0" w:type="auto"/>
          </w:tcPr>
          <w:p w14:paraId="789AB150"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controles específicos sobre los pagos en efectivo?</w:t>
            </w:r>
          </w:p>
        </w:tc>
        <w:tc>
          <w:tcPr>
            <w:tcW w:w="0" w:type="auto"/>
          </w:tcPr>
          <w:p w14:paraId="619150DB" w14:textId="519B503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69759048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ED7D912" w14:textId="299F626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45391221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F3E725E" w14:textId="77777777" w:rsidTr="009D7831">
        <w:trPr>
          <w:jc w:val="center"/>
        </w:trPr>
        <w:tc>
          <w:tcPr>
            <w:tcW w:w="0" w:type="auto"/>
          </w:tcPr>
          <w:p w14:paraId="3696CAAA"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4.10</w:t>
            </w:r>
          </w:p>
        </w:tc>
        <w:tc>
          <w:tcPr>
            <w:tcW w:w="0" w:type="auto"/>
          </w:tcPr>
          <w:p w14:paraId="51E9A4E3"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tarifas publicadas para gastos en concepto de atenciones sociales?</w:t>
            </w:r>
          </w:p>
        </w:tc>
        <w:tc>
          <w:tcPr>
            <w:tcW w:w="0" w:type="auto"/>
          </w:tcPr>
          <w:p w14:paraId="0B677D19" w14:textId="6092AAD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48855983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C36D963" w14:textId="20A9B70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7348154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1383E4BC" w14:textId="77777777" w:rsidTr="009D7831">
        <w:trPr>
          <w:jc w:val="center"/>
        </w:trPr>
        <w:tc>
          <w:tcPr>
            <w:tcW w:w="0" w:type="auto"/>
          </w:tcPr>
          <w:p w14:paraId="19B68453"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4.11</w:t>
            </w:r>
          </w:p>
        </w:tc>
        <w:tc>
          <w:tcPr>
            <w:tcW w:w="0" w:type="auto"/>
          </w:tcPr>
          <w:p w14:paraId="09FF278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¿Contrata su organización un seguro de salud y / o repatriación del personal que trabaja en oficinas sobre el terreno?</w:t>
            </w:r>
          </w:p>
        </w:tc>
        <w:tc>
          <w:tcPr>
            <w:tcW w:w="0" w:type="auto"/>
          </w:tcPr>
          <w:p w14:paraId="1C9BB1BF" w14:textId="6EED408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7789493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BFEA81B" w14:textId="1960DA7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01954584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590AFC" w:rsidRPr="009D7831" w14:paraId="564FC5D1" w14:textId="77777777" w:rsidTr="009D7831">
        <w:trPr>
          <w:jc w:val="center"/>
        </w:trPr>
        <w:tc>
          <w:tcPr>
            <w:tcW w:w="0" w:type="auto"/>
          </w:tcPr>
          <w:p w14:paraId="45EABA5E"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4.12</w:t>
            </w:r>
          </w:p>
        </w:tc>
        <w:tc>
          <w:tcPr>
            <w:tcW w:w="0" w:type="auto"/>
            <w:gridSpan w:val="3"/>
          </w:tcPr>
          <w:p w14:paraId="58FC7938"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las preguntas sobre políticas y procedimientos contables:</w:t>
            </w:r>
          </w:p>
          <w:p w14:paraId="68C347B6"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p>
          <w:p w14:paraId="26A30050" w14:textId="77777777" w:rsidR="00590AFC" w:rsidRPr="009D7831" w:rsidRDefault="00590AFC" w:rsidP="00590AFC">
            <w:pPr>
              <w:rPr>
                <w:rFonts w:asciiTheme="minorHAnsi" w:hAnsiTheme="minorHAnsi" w:cstheme="minorHAnsi"/>
                <w:sz w:val="20"/>
                <w:szCs w:val="20"/>
                <w:lang w:val="es-ES"/>
              </w:rPr>
            </w:pPr>
          </w:p>
        </w:tc>
      </w:tr>
      <w:tr w:rsidR="00590AFC" w:rsidRPr="009D7831" w14:paraId="2405F632" w14:textId="77777777" w:rsidTr="009D7831">
        <w:trPr>
          <w:jc w:val="center"/>
        </w:trPr>
        <w:tc>
          <w:tcPr>
            <w:tcW w:w="0" w:type="auto"/>
            <w:shd w:val="clear" w:color="auto" w:fill="E6BDE9"/>
          </w:tcPr>
          <w:p w14:paraId="4D64CB13"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5.</w:t>
            </w:r>
          </w:p>
        </w:tc>
        <w:tc>
          <w:tcPr>
            <w:tcW w:w="0" w:type="auto"/>
            <w:shd w:val="clear" w:color="auto" w:fill="E6BDE9"/>
          </w:tcPr>
          <w:p w14:paraId="2ECF842D"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CAPACIDAD OPERATIVA</w:t>
            </w:r>
          </w:p>
        </w:tc>
        <w:tc>
          <w:tcPr>
            <w:tcW w:w="0" w:type="auto"/>
            <w:shd w:val="clear" w:color="auto" w:fill="E6BDE9"/>
          </w:tcPr>
          <w:p w14:paraId="6A0E77E1"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E6BDE9"/>
          </w:tcPr>
          <w:p w14:paraId="4819E228"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160AC1" w:rsidRPr="009D7831" w14:paraId="5CCC6F2E" w14:textId="77777777" w:rsidTr="009D7831">
        <w:trPr>
          <w:jc w:val="center"/>
        </w:trPr>
        <w:tc>
          <w:tcPr>
            <w:tcW w:w="0" w:type="auto"/>
          </w:tcPr>
          <w:p w14:paraId="13C2919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5.1</w:t>
            </w:r>
          </w:p>
        </w:tc>
        <w:tc>
          <w:tcPr>
            <w:tcW w:w="0" w:type="auto"/>
          </w:tcPr>
          <w:p w14:paraId="2A5814E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la organización al menos 3 empleados a tiempo completo?</w:t>
            </w:r>
          </w:p>
        </w:tc>
        <w:tc>
          <w:tcPr>
            <w:tcW w:w="0" w:type="auto"/>
          </w:tcPr>
          <w:p w14:paraId="102629CD" w14:textId="698DDC4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8238526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231E4F14" w14:textId="351921E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78407376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8CC5BDB" w14:textId="77777777" w:rsidTr="009D7831">
        <w:trPr>
          <w:jc w:val="center"/>
        </w:trPr>
        <w:tc>
          <w:tcPr>
            <w:tcW w:w="0" w:type="auto"/>
          </w:tcPr>
          <w:p w14:paraId="29D22B6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5.2</w:t>
            </w:r>
          </w:p>
        </w:tc>
        <w:tc>
          <w:tcPr>
            <w:tcW w:w="0" w:type="auto"/>
          </w:tcPr>
          <w:p w14:paraId="7ED7D34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experiencia previa en el área de destino para las actividades solicitadas?</w:t>
            </w:r>
          </w:p>
        </w:tc>
        <w:tc>
          <w:tcPr>
            <w:tcW w:w="0" w:type="auto"/>
          </w:tcPr>
          <w:p w14:paraId="38D121DC" w14:textId="1996FFD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4907436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4A0CD175" w14:textId="0B87026E"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9284541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0BE2725" w14:textId="77777777" w:rsidTr="009D7831">
        <w:trPr>
          <w:jc w:val="center"/>
        </w:trPr>
        <w:tc>
          <w:tcPr>
            <w:tcW w:w="0" w:type="auto"/>
          </w:tcPr>
          <w:p w14:paraId="02ECBF0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5.3</w:t>
            </w:r>
          </w:p>
        </w:tc>
        <w:tc>
          <w:tcPr>
            <w:tcW w:w="0" w:type="auto"/>
          </w:tcPr>
          <w:p w14:paraId="4F69E4B5"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recursos básicos en el país de modo tal que puedan mantener la continua presencia sobre el terreno y las operaciones básicas?</w:t>
            </w:r>
          </w:p>
        </w:tc>
        <w:tc>
          <w:tcPr>
            <w:tcW w:w="0" w:type="auto"/>
          </w:tcPr>
          <w:p w14:paraId="2C77DA2F" w14:textId="13642B4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937485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CFA132C" w14:textId="2C33543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5571403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BAE2D93" w14:textId="77777777" w:rsidTr="009D7831">
        <w:trPr>
          <w:jc w:val="center"/>
        </w:trPr>
        <w:tc>
          <w:tcPr>
            <w:tcW w:w="0" w:type="auto"/>
          </w:tcPr>
          <w:p w14:paraId="49F09E1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5.4</w:t>
            </w:r>
          </w:p>
        </w:tc>
        <w:tc>
          <w:tcPr>
            <w:tcW w:w="0" w:type="auto"/>
          </w:tcPr>
          <w:p w14:paraId="2EECD41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¿Mantiene usted oficinas de tiempo completo durante todo el año en el / </w:t>
            </w:r>
            <w:proofErr w:type="gramStart"/>
            <w:r w:rsidRPr="009D7831">
              <w:rPr>
                <w:rFonts w:asciiTheme="minorHAnsi" w:hAnsiTheme="minorHAnsi" w:cstheme="minorHAnsi"/>
                <w:sz w:val="20"/>
                <w:szCs w:val="20"/>
                <w:lang w:val="es-ES"/>
              </w:rPr>
              <w:t>las área</w:t>
            </w:r>
            <w:proofErr w:type="gramEnd"/>
            <w:r w:rsidRPr="009D7831">
              <w:rPr>
                <w:rFonts w:asciiTheme="minorHAnsi" w:hAnsiTheme="minorHAnsi" w:cstheme="minorHAnsi"/>
                <w:sz w:val="20"/>
                <w:szCs w:val="20"/>
                <w:lang w:val="es-ES"/>
              </w:rPr>
              <w:t>(s) de las operaciones propuestas?</w:t>
            </w:r>
          </w:p>
        </w:tc>
        <w:tc>
          <w:tcPr>
            <w:tcW w:w="0" w:type="auto"/>
          </w:tcPr>
          <w:p w14:paraId="4E91F928" w14:textId="5E23DB9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1424825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51105C35" w14:textId="78A4F9C9"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97436599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101750C" w14:textId="77777777" w:rsidTr="009D7831">
        <w:trPr>
          <w:jc w:val="center"/>
        </w:trPr>
        <w:tc>
          <w:tcPr>
            <w:tcW w:w="0" w:type="auto"/>
          </w:tcPr>
          <w:p w14:paraId="641755D0"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lastRenderedPageBreak/>
              <w:t>5.5</w:t>
            </w:r>
          </w:p>
        </w:tc>
        <w:tc>
          <w:tcPr>
            <w:tcW w:w="0" w:type="auto"/>
          </w:tcPr>
          <w:p w14:paraId="6E43FEAD"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¿Tiene usted colaboradores externos de tiempo completo que residen en el / </w:t>
            </w:r>
            <w:proofErr w:type="gramStart"/>
            <w:r w:rsidRPr="009D7831">
              <w:rPr>
                <w:rFonts w:asciiTheme="minorHAnsi" w:hAnsiTheme="minorHAnsi" w:cstheme="minorHAnsi"/>
                <w:sz w:val="20"/>
                <w:szCs w:val="20"/>
                <w:lang w:val="es-ES"/>
              </w:rPr>
              <w:t>las área</w:t>
            </w:r>
            <w:proofErr w:type="gramEnd"/>
            <w:r w:rsidRPr="009D7831">
              <w:rPr>
                <w:rFonts w:asciiTheme="minorHAnsi" w:hAnsiTheme="minorHAnsi" w:cstheme="minorHAnsi"/>
                <w:sz w:val="20"/>
                <w:szCs w:val="20"/>
                <w:lang w:val="es-ES"/>
              </w:rPr>
              <w:t>(s) de las operaciones propuestas?</w:t>
            </w:r>
          </w:p>
        </w:tc>
        <w:tc>
          <w:tcPr>
            <w:tcW w:w="0" w:type="auto"/>
          </w:tcPr>
          <w:p w14:paraId="418E2530" w14:textId="2DB1B814"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9176489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5358379" w14:textId="154D664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1722806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2FD3A35" w14:textId="77777777" w:rsidTr="009D7831">
        <w:trPr>
          <w:jc w:val="center"/>
        </w:trPr>
        <w:tc>
          <w:tcPr>
            <w:tcW w:w="0" w:type="auto"/>
          </w:tcPr>
          <w:p w14:paraId="5FF4411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5.6</w:t>
            </w:r>
          </w:p>
        </w:tc>
        <w:tc>
          <w:tcPr>
            <w:tcW w:w="0" w:type="auto"/>
          </w:tcPr>
          <w:p w14:paraId="3873348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¿Su organización posee y opera en el área vehículos que pueden proporcionar la capacidad de transporte adecuada para las operaciones requeridas?</w:t>
            </w:r>
          </w:p>
        </w:tc>
        <w:tc>
          <w:tcPr>
            <w:tcW w:w="0" w:type="auto"/>
          </w:tcPr>
          <w:p w14:paraId="36B2F8F5" w14:textId="63E594C5"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6570136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B05A7A6" w14:textId="537E820D"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0647120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10EBCF5" w14:textId="77777777" w:rsidTr="009D7831">
        <w:trPr>
          <w:jc w:val="center"/>
        </w:trPr>
        <w:tc>
          <w:tcPr>
            <w:tcW w:w="0" w:type="auto"/>
          </w:tcPr>
          <w:p w14:paraId="77AEF83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5.7</w:t>
            </w:r>
          </w:p>
        </w:tc>
        <w:tc>
          <w:tcPr>
            <w:tcW w:w="0" w:type="auto"/>
          </w:tcPr>
          <w:p w14:paraId="0E7544A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Si corresponde, ¿Su organización posee y opera en el área lugares de depósito que puedan proporcionar un almacenamiento adecuado para cualquiera de las operaciones relevantes requeridas? </w:t>
            </w:r>
          </w:p>
        </w:tc>
        <w:tc>
          <w:tcPr>
            <w:tcW w:w="0" w:type="auto"/>
          </w:tcPr>
          <w:p w14:paraId="43D77915" w14:textId="5A84207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68179325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3C4D003B" w14:textId="4AC0A9AE"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7208033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3AA2E0B2" w14:textId="77777777" w:rsidTr="009D7831">
        <w:trPr>
          <w:jc w:val="center"/>
        </w:trPr>
        <w:tc>
          <w:tcPr>
            <w:tcW w:w="0" w:type="auto"/>
          </w:tcPr>
          <w:p w14:paraId="5D7407ED"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5.8</w:t>
            </w:r>
          </w:p>
        </w:tc>
        <w:tc>
          <w:tcPr>
            <w:tcW w:w="0" w:type="auto"/>
          </w:tcPr>
          <w:p w14:paraId="4760F1E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Si la respuesta a la pregunta anterior es afirmativa, ¿Tienen las instalaciones de almacenamiento requeridas la seguridad física adecuada?</w:t>
            </w:r>
          </w:p>
        </w:tc>
        <w:tc>
          <w:tcPr>
            <w:tcW w:w="0" w:type="auto"/>
          </w:tcPr>
          <w:p w14:paraId="6D2E0156" w14:textId="1F8ED083"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96465039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8F64432" w14:textId="7F2D1065"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1574573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5E9BE02" w14:textId="77777777" w:rsidTr="009D7831">
        <w:trPr>
          <w:jc w:val="center"/>
        </w:trPr>
        <w:tc>
          <w:tcPr>
            <w:tcW w:w="0" w:type="auto"/>
          </w:tcPr>
          <w:p w14:paraId="1592DECA"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5.9</w:t>
            </w:r>
          </w:p>
        </w:tc>
        <w:tc>
          <w:tcPr>
            <w:tcW w:w="0" w:type="auto"/>
          </w:tcPr>
          <w:p w14:paraId="3E79A1D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¿Su organización posee y opera en el área equipos y recursos de IT que puedan proporcionar conectividad adecuada y soporte electrónico para las operaciones requeridas?</w:t>
            </w:r>
          </w:p>
        </w:tc>
        <w:tc>
          <w:tcPr>
            <w:tcW w:w="0" w:type="auto"/>
          </w:tcPr>
          <w:p w14:paraId="5B432A6B" w14:textId="0BD2592F"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59752480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3ABF3F3C" w14:textId="3C33A354"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6645601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0703ACFF" w14:textId="77777777" w:rsidTr="009D7831">
        <w:trPr>
          <w:jc w:val="center"/>
        </w:trPr>
        <w:tc>
          <w:tcPr>
            <w:tcW w:w="0" w:type="auto"/>
          </w:tcPr>
          <w:p w14:paraId="032B2B1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5.10</w:t>
            </w:r>
          </w:p>
        </w:tc>
        <w:tc>
          <w:tcPr>
            <w:tcW w:w="0" w:type="auto"/>
          </w:tcPr>
          <w:p w14:paraId="2A200AF0"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Si corresponde, ¿tiene su organización la necesaria preparación y las habilidades de asesoramiento para proporcionar capacitación a los beneficiarios en el / </w:t>
            </w:r>
            <w:proofErr w:type="gramStart"/>
            <w:r w:rsidRPr="009D7831">
              <w:rPr>
                <w:rFonts w:asciiTheme="minorHAnsi" w:hAnsiTheme="minorHAnsi" w:cstheme="minorHAnsi"/>
                <w:sz w:val="20"/>
                <w:szCs w:val="20"/>
                <w:lang w:val="es-ES"/>
              </w:rPr>
              <w:t>las área</w:t>
            </w:r>
            <w:proofErr w:type="gramEnd"/>
            <w:r w:rsidRPr="009D7831">
              <w:rPr>
                <w:rFonts w:asciiTheme="minorHAnsi" w:hAnsiTheme="minorHAnsi" w:cstheme="minorHAnsi"/>
                <w:sz w:val="20"/>
                <w:szCs w:val="20"/>
                <w:lang w:val="es-ES"/>
              </w:rPr>
              <w:t xml:space="preserve">(s) de destino? </w:t>
            </w:r>
          </w:p>
        </w:tc>
        <w:tc>
          <w:tcPr>
            <w:tcW w:w="0" w:type="auto"/>
          </w:tcPr>
          <w:p w14:paraId="2A5051EA" w14:textId="72A189BD"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88806437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6633561" w14:textId="44650A73"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66698177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590AFC" w:rsidRPr="009D7831" w14:paraId="52956BF0" w14:textId="77777777" w:rsidTr="009D7831">
        <w:trPr>
          <w:jc w:val="center"/>
        </w:trPr>
        <w:tc>
          <w:tcPr>
            <w:tcW w:w="0" w:type="auto"/>
          </w:tcPr>
          <w:p w14:paraId="3310758C"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5.11</w:t>
            </w:r>
          </w:p>
        </w:tc>
        <w:tc>
          <w:tcPr>
            <w:tcW w:w="0" w:type="auto"/>
            <w:gridSpan w:val="3"/>
          </w:tcPr>
          <w:p w14:paraId="197A5D92"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las preguntas sobre capacidad operativa:</w:t>
            </w:r>
          </w:p>
          <w:p w14:paraId="06645820" w14:textId="77777777" w:rsidR="00590AFC" w:rsidRPr="009D7831" w:rsidRDefault="00590AFC" w:rsidP="00590AFC">
            <w:pPr>
              <w:rPr>
                <w:rFonts w:asciiTheme="minorHAnsi" w:hAnsiTheme="minorHAnsi" w:cstheme="minorHAnsi"/>
                <w:sz w:val="20"/>
                <w:szCs w:val="20"/>
                <w:lang w:val="es-ES"/>
              </w:rPr>
            </w:pPr>
            <w:r w:rsidRPr="009D7831">
              <w:rPr>
                <w:rFonts w:asciiTheme="minorHAnsi" w:eastAsia="Times New Roman" w:hAnsiTheme="minorHAnsi" w:cstheme="minorHAnsi"/>
                <w:sz w:val="20"/>
                <w:szCs w:val="20"/>
                <w:lang w:val="es-ES" w:eastAsia="en-GB"/>
              </w:rPr>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p>
        </w:tc>
      </w:tr>
      <w:tr w:rsidR="00590AFC" w:rsidRPr="009D7831" w14:paraId="7F595F03" w14:textId="77777777" w:rsidTr="009D7831">
        <w:trPr>
          <w:jc w:val="center"/>
        </w:trPr>
        <w:tc>
          <w:tcPr>
            <w:tcW w:w="0" w:type="auto"/>
            <w:shd w:val="clear" w:color="auto" w:fill="8DB3E2"/>
          </w:tcPr>
          <w:p w14:paraId="495AA563"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6.</w:t>
            </w:r>
          </w:p>
        </w:tc>
        <w:tc>
          <w:tcPr>
            <w:tcW w:w="0" w:type="auto"/>
            <w:shd w:val="clear" w:color="auto" w:fill="8DB3E2"/>
          </w:tcPr>
          <w:p w14:paraId="3587A094"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INFORMES FINANCIEROS Y GESTIÓN DE ACTIVOS</w:t>
            </w:r>
          </w:p>
        </w:tc>
        <w:tc>
          <w:tcPr>
            <w:tcW w:w="0" w:type="auto"/>
            <w:shd w:val="clear" w:color="auto" w:fill="8DB3E2"/>
          </w:tcPr>
          <w:p w14:paraId="2F2830E6"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8DB3E2"/>
          </w:tcPr>
          <w:p w14:paraId="33E8A6F2"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160AC1" w:rsidRPr="009D7831" w14:paraId="188C0497" w14:textId="77777777" w:rsidTr="009D7831">
        <w:trPr>
          <w:jc w:val="center"/>
        </w:trPr>
        <w:tc>
          <w:tcPr>
            <w:tcW w:w="0" w:type="auto"/>
          </w:tcPr>
          <w:p w14:paraId="229EF2C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6.1</w:t>
            </w:r>
          </w:p>
        </w:tc>
        <w:tc>
          <w:tcPr>
            <w:tcW w:w="0" w:type="auto"/>
          </w:tcPr>
          <w:p w14:paraId="46D452F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procedimientos establecidos sobre presentación de informes financieros que especifiquen qué informes deben prepararse, el sistema de origen para los informes clave, la frecuencia de la preparación, qué deben contener y cómo se deben utilizar?</w:t>
            </w:r>
          </w:p>
        </w:tc>
        <w:tc>
          <w:tcPr>
            <w:tcW w:w="0" w:type="auto"/>
          </w:tcPr>
          <w:p w14:paraId="5A80DBE6" w14:textId="49CD1E5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7732053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C80E98A" w14:textId="6416D822"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50171169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31794F3" w14:textId="77777777" w:rsidTr="009D7831">
        <w:trPr>
          <w:jc w:val="center"/>
        </w:trPr>
        <w:tc>
          <w:tcPr>
            <w:tcW w:w="0" w:type="auto"/>
          </w:tcPr>
          <w:p w14:paraId="4E98C3D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6.2</w:t>
            </w:r>
          </w:p>
        </w:tc>
        <w:tc>
          <w:tcPr>
            <w:tcW w:w="0" w:type="auto"/>
          </w:tcPr>
          <w:p w14:paraId="559DBE4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¿Los estados financieros generales de su organización son auditados regularmente por un auditor independiente de acuerdo con las normas nacionales o internacionales de auditoría? Si es así, por favor indique el nombre del auditor en el cuadro Comentarios de la pregunta 6.8</w:t>
            </w:r>
          </w:p>
        </w:tc>
        <w:tc>
          <w:tcPr>
            <w:tcW w:w="0" w:type="auto"/>
          </w:tcPr>
          <w:p w14:paraId="1F9AC72D" w14:textId="2867543D"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98342581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FD7C119" w14:textId="548E14E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09331722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268DB1A8" w14:textId="77777777" w:rsidTr="009D7831">
        <w:trPr>
          <w:jc w:val="center"/>
        </w:trPr>
        <w:tc>
          <w:tcPr>
            <w:tcW w:w="0" w:type="auto"/>
          </w:tcPr>
          <w:p w14:paraId="1ABA2950"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6.3</w:t>
            </w:r>
          </w:p>
        </w:tc>
        <w:tc>
          <w:tcPr>
            <w:tcW w:w="0" w:type="auto"/>
          </w:tcPr>
          <w:p w14:paraId="72CF9F47"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¿Declara usted que su organización no ha tenido problemas importantes relacionados con los gastos no subvencionables que involucraron fondos de donantes reportados en los informes de auditoría durante los últimos tres años? En caso de que </w:t>
            </w:r>
            <w:proofErr w:type="gramStart"/>
            <w:r w:rsidRPr="009D7831">
              <w:rPr>
                <w:rFonts w:asciiTheme="minorHAnsi" w:hAnsiTheme="minorHAnsi" w:cstheme="minorHAnsi"/>
                <w:sz w:val="20"/>
                <w:szCs w:val="20"/>
                <w:lang w:val="es-ES"/>
              </w:rPr>
              <w:t>hubo</w:t>
            </w:r>
            <w:proofErr w:type="gramEnd"/>
            <w:r w:rsidRPr="009D7831">
              <w:rPr>
                <w:rFonts w:asciiTheme="minorHAnsi" w:hAnsiTheme="minorHAnsi" w:cstheme="minorHAnsi"/>
                <w:sz w:val="20"/>
                <w:szCs w:val="20"/>
                <w:lang w:val="es-ES"/>
              </w:rPr>
              <w:t xml:space="preserve"> problemas de este tipo, por favor proporcione más detalles en el cuadro Comentarios de la pregunta 6.8.</w:t>
            </w:r>
          </w:p>
        </w:tc>
        <w:tc>
          <w:tcPr>
            <w:tcW w:w="0" w:type="auto"/>
          </w:tcPr>
          <w:p w14:paraId="221E4FFF" w14:textId="759D0002"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83232024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7FEF9E02" w14:textId="3CCDBB6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4513070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82CA0AB" w14:textId="77777777" w:rsidTr="009D7831">
        <w:trPr>
          <w:jc w:val="center"/>
        </w:trPr>
        <w:tc>
          <w:tcPr>
            <w:tcW w:w="0" w:type="auto"/>
          </w:tcPr>
          <w:p w14:paraId="24E5487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6.4</w:t>
            </w:r>
          </w:p>
        </w:tc>
        <w:tc>
          <w:tcPr>
            <w:tcW w:w="0" w:type="auto"/>
          </w:tcPr>
          <w:p w14:paraId="0B1A7758"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un sistema de administración financiera computarizado?</w:t>
            </w:r>
          </w:p>
        </w:tc>
        <w:tc>
          <w:tcPr>
            <w:tcW w:w="0" w:type="auto"/>
          </w:tcPr>
          <w:p w14:paraId="11612A96" w14:textId="7881853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7993106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57AB7822" w14:textId="6B0B26E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2338918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3A38484D" w14:textId="77777777" w:rsidTr="009D7831">
        <w:trPr>
          <w:jc w:val="center"/>
        </w:trPr>
        <w:tc>
          <w:tcPr>
            <w:tcW w:w="0" w:type="auto"/>
          </w:tcPr>
          <w:p w14:paraId="131CA4A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6.5</w:t>
            </w:r>
          </w:p>
        </w:tc>
        <w:tc>
          <w:tcPr>
            <w:tcW w:w="0" w:type="auto"/>
          </w:tcPr>
          <w:p w14:paraId="4CE6518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Si la respuesta a la pregunta anterior es afirmativa, ¿puede el sistema de administración financiera computarizado producir informes financieros sobre la contabilidad de caja?</w:t>
            </w:r>
          </w:p>
        </w:tc>
        <w:tc>
          <w:tcPr>
            <w:tcW w:w="0" w:type="auto"/>
          </w:tcPr>
          <w:p w14:paraId="3AD33363" w14:textId="1C0F77C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884728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53673A66" w14:textId="72568FA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5832716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258C9C6" w14:textId="77777777" w:rsidTr="009D7831">
        <w:trPr>
          <w:jc w:val="center"/>
        </w:trPr>
        <w:tc>
          <w:tcPr>
            <w:tcW w:w="0" w:type="auto"/>
          </w:tcPr>
          <w:p w14:paraId="1C3A855F"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6.6</w:t>
            </w:r>
          </w:p>
        </w:tc>
        <w:tc>
          <w:tcPr>
            <w:tcW w:w="0" w:type="auto"/>
          </w:tcPr>
          <w:p w14:paraId="0C1B475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¿Cuenta su organización con una política y procedimientos disponibles para proteger los activos contra el fraude, el derroche y el abuso?</w:t>
            </w:r>
          </w:p>
        </w:tc>
        <w:tc>
          <w:tcPr>
            <w:tcW w:w="0" w:type="auto"/>
          </w:tcPr>
          <w:p w14:paraId="0D8D5098" w14:textId="331AA85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5397254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159853B" w14:textId="64AE609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83237356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7DF73A9" w14:textId="77777777" w:rsidTr="009D7831">
        <w:trPr>
          <w:jc w:val="center"/>
        </w:trPr>
        <w:tc>
          <w:tcPr>
            <w:tcW w:w="0" w:type="auto"/>
          </w:tcPr>
          <w:p w14:paraId="0341AA9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6.7</w:t>
            </w:r>
          </w:p>
        </w:tc>
        <w:tc>
          <w:tcPr>
            <w:tcW w:w="0" w:type="auto"/>
          </w:tcPr>
          <w:p w14:paraId="093B2DB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¿Está la responsabilidad de recibir y emitir inventarios separada de la de actualizar los registros de inventario?</w:t>
            </w:r>
          </w:p>
        </w:tc>
        <w:tc>
          <w:tcPr>
            <w:tcW w:w="0" w:type="auto"/>
          </w:tcPr>
          <w:p w14:paraId="3E568A4C" w14:textId="6EA07B52"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875091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9045FE4" w14:textId="4223A497"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75427408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590AFC" w:rsidRPr="009D7831" w14:paraId="36873EC8" w14:textId="77777777" w:rsidTr="009D7831">
        <w:trPr>
          <w:jc w:val="center"/>
        </w:trPr>
        <w:tc>
          <w:tcPr>
            <w:tcW w:w="0" w:type="auto"/>
          </w:tcPr>
          <w:p w14:paraId="3264FF53"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6.</w:t>
            </w:r>
            <w:r w:rsidR="00F23057" w:rsidRPr="009D7831">
              <w:rPr>
                <w:rFonts w:asciiTheme="minorHAnsi" w:hAnsiTheme="minorHAnsi" w:cstheme="minorHAnsi"/>
                <w:sz w:val="20"/>
                <w:szCs w:val="20"/>
                <w:lang w:val="es-ES"/>
              </w:rPr>
              <w:t>8</w:t>
            </w:r>
          </w:p>
        </w:tc>
        <w:tc>
          <w:tcPr>
            <w:tcW w:w="0" w:type="auto"/>
            <w:gridSpan w:val="3"/>
          </w:tcPr>
          <w:p w14:paraId="67A3E054"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 </w:t>
            </w: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las preguntas sobre</w:t>
            </w:r>
            <w:r w:rsidRPr="009D7831">
              <w:rPr>
                <w:rFonts w:asciiTheme="minorHAnsi" w:hAnsiTheme="minorHAnsi" w:cstheme="minorHAnsi"/>
                <w:sz w:val="20"/>
                <w:szCs w:val="20"/>
                <w:lang w:val="es-ES"/>
              </w:rPr>
              <w:t xml:space="preserve"> informes financieros y gestión de activos:</w:t>
            </w:r>
          </w:p>
          <w:p w14:paraId="14E1D3CE" w14:textId="77777777" w:rsidR="00590AFC" w:rsidRPr="009D7831" w:rsidRDefault="00590AFC" w:rsidP="00590AFC">
            <w:pPr>
              <w:rPr>
                <w:rFonts w:asciiTheme="minorHAnsi" w:hAnsiTheme="minorHAnsi" w:cstheme="minorHAnsi"/>
                <w:sz w:val="20"/>
                <w:szCs w:val="20"/>
                <w:lang w:val="es-ES"/>
              </w:rPr>
            </w:pPr>
            <w:r w:rsidRPr="009D7831">
              <w:rPr>
                <w:rFonts w:asciiTheme="minorHAnsi" w:eastAsia="Times New Roman" w:hAnsiTheme="minorHAnsi" w:cstheme="minorHAnsi"/>
                <w:sz w:val="20"/>
                <w:szCs w:val="20"/>
                <w:lang w:val="es-ES" w:eastAsia="en-GB"/>
              </w:rPr>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p>
        </w:tc>
      </w:tr>
      <w:tr w:rsidR="00590AFC" w:rsidRPr="009D7831" w14:paraId="6CB8AC2B" w14:textId="77777777" w:rsidTr="009D7831">
        <w:trPr>
          <w:jc w:val="center"/>
        </w:trPr>
        <w:tc>
          <w:tcPr>
            <w:tcW w:w="0" w:type="auto"/>
            <w:shd w:val="clear" w:color="auto" w:fill="EEF2B4"/>
          </w:tcPr>
          <w:p w14:paraId="7D805A4A"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lastRenderedPageBreak/>
              <w:t>7.</w:t>
            </w:r>
          </w:p>
        </w:tc>
        <w:tc>
          <w:tcPr>
            <w:tcW w:w="0" w:type="auto"/>
            <w:shd w:val="clear" w:color="auto" w:fill="EEF2B4"/>
          </w:tcPr>
          <w:p w14:paraId="4014CEB4"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ADMINISTRACIÓN DE COMPRAS Y CONTRATOS</w:t>
            </w:r>
          </w:p>
        </w:tc>
        <w:tc>
          <w:tcPr>
            <w:tcW w:w="0" w:type="auto"/>
            <w:shd w:val="clear" w:color="auto" w:fill="EEF2B4"/>
          </w:tcPr>
          <w:p w14:paraId="794AB91C"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EEF2B4"/>
          </w:tcPr>
          <w:p w14:paraId="42AC72B0"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160AC1" w:rsidRPr="009D7831" w14:paraId="28299E3D" w14:textId="77777777" w:rsidTr="009D7831">
        <w:trPr>
          <w:jc w:val="center"/>
        </w:trPr>
        <w:tc>
          <w:tcPr>
            <w:tcW w:w="0" w:type="auto"/>
          </w:tcPr>
          <w:p w14:paraId="03B1CC7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7.1</w:t>
            </w:r>
          </w:p>
        </w:tc>
        <w:tc>
          <w:tcPr>
            <w:tcW w:w="0" w:type="auto"/>
          </w:tcPr>
          <w:p w14:paraId="56FE6306"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 xml:space="preserve">¿Tiene su </w:t>
            </w:r>
            <w:proofErr w:type="gramStart"/>
            <w:r w:rsidRPr="009D7831">
              <w:rPr>
                <w:rFonts w:asciiTheme="minorHAnsi" w:hAnsiTheme="minorHAnsi" w:cstheme="minorHAnsi"/>
                <w:sz w:val="20"/>
                <w:szCs w:val="20"/>
                <w:lang w:val="es-ES"/>
              </w:rPr>
              <w:t>organización políticas</w:t>
            </w:r>
            <w:proofErr w:type="gramEnd"/>
            <w:r w:rsidRPr="009D7831">
              <w:rPr>
                <w:rFonts w:asciiTheme="minorHAnsi" w:hAnsiTheme="minorHAnsi" w:cstheme="minorHAnsi"/>
                <w:sz w:val="20"/>
                <w:szCs w:val="20"/>
                <w:lang w:val="es-ES"/>
              </w:rPr>
              <w:t xml:space="preserve"> de compras y procedimientos formalizados por escrito?</w:t>
            </w:r>
          </w:p>
        </w:tc>
        <w:tc>
          <w:tcPr>
            <w:tcW w:w="0" w:type="auto"/>
          </w:tcPr>
          <w:p w14:paraId="7829BCEF" w14:textId="74A5FE94"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72078713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74422245" w14:textId="639A925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80731333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D343304" w14:textId="77777777" w:rsidTr="009D7831">
        <w:trPr>
          <w:jc w:val="center"/>
        </w:trPr>
        <w:tc>
          <w:tcPr>
            <w:tcW w:w="0" w:type="auto"/>
          </w:tcPr>
          <w:p w14:paraId="5FA856A9"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7.2</w:t>
            </w:r>
          </w:p>
        </w:tc>
        <w:tc>
          <w:tcPr>
            <w:tcW w:w="0" w:type="auto"/>
          </w:tcPr>
          <w:p w14:paraId="58117CB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¿Están las excepciones a los procedimientos de adquisición aprobadas por la gerencia y documentadas?</w:t>
            </w:r>
          </w:p>
        </w:tc>
        <w:tc>
          <w:tcPr>
            <w:tcW w:w="0" w:type="auto"/>
          </w:tcPr>
          <w:p w14:paraId="31E97056" w14:textId="281EEE98"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30258059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3876B82" w14:textId="415C62BF"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1585679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3BE2FC21" w14:textId="77777777" w:rsidTr="009D7831">
        <w:trPr>
          <w:jc w:val="center"/>
        </w:trPr>
        <w:tc>
          <w:tcPr>
            <w:tcW w:w="0" w:type="auto"/>
          </w:tcPr>
          <w:p w14:paraId="369603A9"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7.3</w:t>
            </w:r>
          </w:p>
        </w:tc>
        <w:tc>
          <w:tcPr>
            <w:tcW w:w="0" w:type="auto"/>
          </w:tcPr>
          <w:p w14:paraId="341730C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un sistema de adquisición computarizado con controles de acceso adecuados y separación de funciones entre la entrada de órdenes de compra, la aprobación y la recepción de bienes?</w:t>
            </w:r>
          </w:p>
        </w:tc>
        <w:tc>
          <w:tcPr>
            <w:tcW w:w="0" w:type="auto"/>
          </w:tcPr>
          <w:p w14:paraId="78B62517" w14:textId="64EA5F8C"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3217853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7EB9E068" w14:textId="2606C2D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18525289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FC904FF" w14:textId="77777777" w:rsidTr="009D7831">
        <w:trPr>
          <w:jc w:val="center"/>
        </w:trPr>
        <w:tc>
          <w:tcPr>
            <w:tcW w:w="0" w:type="auto"/>
          </w:tcPr>
          <w:p w14:paraId="0DEF4BB1"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7.4</w:t>
            </w:r>
          </w:p>
        </w:tc>
        <w:tc>
          <w:tcPr>
            <w:tcW w:w="0" w:type="auto"/>
          </w:tcPr>
          <w:p w14:paraId="303786A4"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una unidad de adquisición estructurada con líneas de información definidas?</w:t>
            </w:r>
          </w:p>
        </w:tc>
        <w:tc>
          <w:tcPr>
            <w:tcW w:w="0" w:type="auto"/>
          </w:tcPr>
          <w:p w14:paraId="5D35040A" w14:textId="36B94181"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7944971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55E8D1E4" w14:textId="3341F4F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6692268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4026B22D" w14:textId="77777777" w:rsidTr="009D7831">
        <w:trPr>
          <w:jc w:val="center"/>
        </w:trPr>
        <w:tc>
          <w:tcPr>
            <w:tcW w:w="0" w:type="auto"/>
          </w:tcPr>
          <w:p w14:paraId="3DD19D6D"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7.5</w:t>
            </w:r>
          </w:p>
        </w:tc>
        <w:tc>
          <w:tcPr>
            <w:tcW w:w="0" w:type="auto"/>
          </w:tcPr>
          <w:p w14:paraId="2D9142EE"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¿Requieren sus procedimientos de organización autorizaciones escritas o basadas en un sistema de Planificación de Recursos Empresariales para compras?</w:t>
            </w:r>
          </w:p>
        </w:tc>
        <w:tc>
          <w:tcPr>
            <w:tcW w:w="0" w:type="auto"/>
          </w:tcPr>
          <w:p w14:paraId="38C16041" w14:textId="469A390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65176141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D967580" w14:textId="70352E7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7364490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1FBB6E8F" w14:textId="77777777" w:rsidTr="009D7831">
        <w:trPr>
          <w:jc w:val="center"/>
        </w:trPr>
        <w:tc>
          <w:tcPr>
            <w:tcW w:w="0" w:type="auto"/>
          </w:tcPr>
          <w:p w14:paraId="278E39CC"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7.6</w:t>
            </w:r>
          </w:p>
        </w:tc>
        <w:tc>
          <w:tcPr>
            <w:tcW w:w="0" w:type="auto"/>
          </w:tcPr>
          <w:p w14:paraId="164C0B99"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¿Aplica su organización lineamientos y procedimientos formales para identificar, monitorear y tratar posibles conflictos de interés con potenciales proveedores / agentes de compras?</w:t>
            </w:r>
          </w:p>
        </w:tc>
        <w:tc>
          <w:tcPr>
            <w:tcW w:w="0" w:type="auto"/>
          </w:tcPr>
          <w:p w14:paraId="7E65A0CE" w14:textId="08C5C57B"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597443829"/>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1BD6EFD5" w14:textId="0F53F9E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9283234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00E1AC2" w14:textId="77777777" w:rsidTr="009D7831">
        <w:trPr>
          <w:jc w:val="center"/>
        </w:trPr>
        <w:tc>
          <w:tcPr>
            <w:tcW w:w="0" w:type="auto"/>
          </w:tcPr>
          <w:p w14:paraId="748D35E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7.7</w:t>
            </w:r>
          </w:p>
        </w:tc>
        <w:tc>
          <w:tcPr>
            <w:tcW w:w="0" w:type="auto"/>
          </w:tcPr>
          <w:p w14:paraId="685A6DA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¿Sigue su organización reglas y procedimientos bien definidos relativos al proceso de selección de los proveedores (por ejemplo, difusión amplia de licitaciones)?</w:t>
            </w:r>
          </w:p>
        </w:tc>
        <w:tc>
          <w:tcPr>
            <w:tcW w:w="0" w:type="auto"/>
          </w:tcPr>
          <w:p w14:paraId="702CC407" w14:textId="2BF5DFF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461541812"/>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0693B21" w14:textId="4F2747D6"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5288852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C18663E" w14:textId="77777777" w:rsidTr="009D7831">
        <w:trPr>
          <w:jc w:val="center"/>
        </w:trPr>
        <w:tc>
          <w:tcPr>
            <w:tcW w:w="0" w:type="auto"/>
          </w:tcPr>
          <w:p w14:paraId="1825600B"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7.8</w:t>
            </w:r>
          </w:p>
        </w:tc>
        <w:tc>
          <w:tcPr>
            <w:tcW w:w="0" w:type="auto"/>
          </w:tcPr>
          <w:p w14:paraId="6CE2468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¿Sigue su organización reglas y procedimientos bien definidos para garantizar un proceso de oferta y evaluación seguro y transparente?</w:t>
            </w:r>
          </w:p>
        </w:tc>
        <w:tc>
          <w:tcPr>
            <w:tcW w:w="0" w:type="auto"/>
          </w:tcPr>
          <w:p w14:paraId="3FB7D220" w14:textId="3FAB21E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03179118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0A04FADB" w14:textId="63A25AA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55847060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7D50828B" w14:textId="77777777" w:rsidTr="009D7831">
        <w:trPr>
          <w:jc w:val="center"/>
        </w:trPr>
        <w:tc>
          <w:tcPr>
            <w:tcW w:w="0" w:type="auto"/>
          </w:tcPr>
          <w:p w14:paraId="4F174BB0"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7.9</w:t>
            </w:r>
          </w:p>
        </w:tc>
        <w:tc>
          <w:tcPr>
            <w:tcW w:w="0" w:type="auto"/>
          </w:tcPr>
          <w:p w14:paraId="4BBF7FD2" w14:textId="77777777" w:rsidR="00160AC1" w:rsidRPr="009D7831" w:rsidRDefault="00160AC1" w:rsidP="00160AC1">
            <w:pPr>
              <w:rPr>
                <w:rFonts w:asciiTheme="minorHAnsi" w:hAnsiTheme="minorHAnsi" w:cstheme="minorHAnsi"/>
                <w:sz w:val="20"/>
                <w:szCs w:val="20"/>
                <w:lang w:val="es-ES"/>
              </w:rPr>
            </w:pPr>
            <w:r w:rsidRPr="009D7831">
              <w:rPr>
                <w:rFonts w:asciiTheme="minorHAnsi" w:hAnsiTheme="minorHAnsi" w:cstheme="minorHAnsi"/>
                <w:sz w:val="20"/>
                <w:szCs w:val="20"/>
                <w:lang w:val="es-ES"/>
              </w:rPr>
              <w:t>¿Tiene su organización reglas y procedimientos sobre la gestión / administración de contratos importantes?</w:t>
            </w:r>
          </w:p>
        </w:tc>
        <w:tc>
          <w:tcPr>
            <w:tcW w:w="0" w:type="auto"/>
          </w:tcPr>
          <w:p w14:paraId="0C976FD0" w14:textId="215994C3"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624809497"/>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28A92DD8" w14:textId="6D140310"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363977538"/>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2AF552C7" w14:textId="77777777" w:rsidTr="009D7831">
        <w:trPr>
          <w:jc w:val="center"/>
        </w:trPr>
        <w:tc>
          <w:tcPr>
            <w:tcW w:w="0" w:type="auto"/>
          </w:tcPr>
          <w:p w14:paraId="14AD0EDA" w14:textId="77777777" w:rsidR="00160AC1" w:rsidRPr="009D7831" w:rsidRDefault="00160AC1" w:rsidP="00160AC1">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7.10</w:t>
            </w:r>
          </w:p>
        </w:tc>
        <w:tc>
          <w:tcPr>
            <w:tcW w:w="0" w:type="auto"/>
          </w:tcPr>
          <w:p w14:paraId="4E1F7A84" w14:textId="77777777" w:rsidR="00160AC1" w:rsidRPr="009D7831" w:rsidRDefault="00160AC1" w:rsidP="00160AC1">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¿Tiene su organización personal especialmente designado para supervisar el vencimiento de los valores de rendimiento, garantías, daños liquidados y otros instrumentos de riesgos de gestión?</w:t>
            </w:r>
          </w:p>
        </w:tc>
        <w:tc>
          <w:tcPr>
            <w:tcW w:w="0" w:type="auto"/>
          </w:tcPr>
          <w:p w14:paraId="28ABF212" w14:textId="45EA363A"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1217502936"/>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7726764" w14:textId="7BB69442" w:rsidR="00160AC1" w:rsidRPr="009D7831" w:rsidRDefault="00653554" w:rsidP="00160AC1">
            <w:pPr>
              <w:rPr>
                <w:rFonts w:asciiTheme="minorHAnsi" w:hAnsiTheme="minorHAnsi" w:cstheme="minorHAnsi"/>
                <w:sz w:val="20"/>
                <w:szCs w:val="20"/>
                <w:lang w:val="es-ES"/>
              </w:rPr>
            </w:pPr>
            <w:sdt>
              <w:sdtPr>
                <w:rPr>
                  <w:rFonts w:ascii="Segoe UI Symbol" w:eastAsia="MS Gothic" w:hAnsi="Segoe UI Symbol" w:cs="Segoe UI Symbol"/>
                  <w:sz w:val="20"/>
                  <w:szCs w:val="20"/>
                  <w:lang w:val="es-ES"/>
                </w:rPr>
                <w:id w:val="-2142797523"/>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590AFC" w:rsidRPr="00AC42CF" w14:paraId="384C8385" w14:textId="77777777" w:rsidTr="009D7831">
        <w:trPr>
          <w:jc w:val="center"/>
        </w:trPr>
        <w:tc>
          <w:tcPr>
            <w:tcW w:w="0" w:type="auto"/>
          </w:tcPr>
          <w:p w14:paraId="207561E7" w14:textId="77777777" w:rsidR="00590AFC" w:rsidRPr="009D7831" w:rsidRDefault="00590AFC" w:rsidP="00590AFC">
            <w:pPr>
              <w:rPr>
                <w:rFonts w:asciiTheme="minorHAnsi" w:hAnsiTheme="minorHAnsi" w:cstheme="minorHAnsi"/>
                <w:sz w:val="20"/>
                <w:szCs w:val="20"/>
                <w:lang w:val="es-ES"/>
              </w:rPr>
            </w:pPr>
            <w:r w:rsidRPr="009D7831">
              <w:rPr>
                <w:rFonts w:asciiTheme="minorHAnsi" w:hAnsiTheme="minorHAnsi" w:cstheme="minorHAnsi"/>
                <w:sz w:val="20"/>
                <w:szCs w:val="20"/>
                <w:lang w:val="es-ES"/>
              </w:rPr>
              <w:t>7.11</w:t>
            </w:r>
          </w:p>
        </w:tc>
        <w:tc>
          <w:tcPr>
            <w:tcW w:w="0" w:type="auto"/>
            <w:gridSpan w:val="3"/>
          </w:tcPr>
          <w:p w14:paraId="5239AAF1" w14:textId="77777777" w:rsidR="00590AFC" w:rsidRPr="009D7831" w:rsidRDefault="00590AFC" w:rsidP="00590AFC">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las preguntas sobre administración de compras y contratos:</w:t>
            </w:r>
          </w:p>
          <w:bookmarkStart w:id="0" w:name="_Hlk184322669"/>
          <w:p w14:paraId="095FB918" w14:textId="77777777" w:rsidR="00590AFC" w:rsidRPr="009D7831" w:rsidRDefault="00590AFC" w:rsidP="00590AFC">
            <w:pPr>
              <w:rPr>
                <w:rFonts w:asciiTheme="minorHAnsi" w:hAnsiTheme="minorHAnsi" w:cstheme="minorHAnsi"/>
                <w:sz w:val="20"/>
                <w:szCs w:val="20"/>
                <w:lang w:val="es-ES"/>
              </w:rPr>
            </w:pPr>
            <w:r w:rsidRPr="009D7831">
              <w:rPr>
                <w:rFonts w:asciiTheme="minorHAnsi" w:eastAsia="Times New Roman" w:hAnsiTheme="minorHAnsi" w:cstheme="minorHAnsi"/>
                <w:sz w:val="20"/>
                <w:szCs w:val="20"/>
                <w:lang w:val="es-ES" w:eastAsia="en-GB"/>
              </w:rPr>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bookmarkEnd w:id="0"/>
          </w:p>
        </w:tc>
      </w:tr>
      <w:tr w:rsidR="00AC42CF" w:rsidRPr="009D7831" w14:paraId="716E628A" w14:textId="77777777" w:rsidTr="000962C9">
        <w:trPr>
          <w:jc w:val="center"/>
        </w:trPr>
        <w:tc>
          <w:tcPr>
            <w:tcW w:w="0" w:type="auto"/>
            <w:shd w:val="clear" w:color="auto" w:fill="EEF2B4"/>
          </w:tcPr>
          <w:p w14:paraId="6A5E48D3" w14:textId="77777777" w:rsidR="00AC42CF" w:rsidRPr="009D7831" w:rsidRDefault="00D6448C" w:rsidP="000962C9">
            <w:pPr>
              <w:rPr>
                <w:rFonts w:asciiTheme="minorHAnsi" w:hAnsiTheme="minorHAnsi" w:cstheme="minorHAnsi"/>
                <w:sz w:val="20"/>
                <w:szCs w:val="20"/>
                <w:lang w:val="es-ES"/>
              </w:rPr>
            </w:pPr>
            <w:r>
              <w:rPr>
                <w:rFonts w:asciiTheme="minorHAnsi" w:hAnsiTheme="minorHAnsi" w:cstheme="minorHAnsi"/>
                <w:sz w:val="20"/>
                <w:szCs w:val="20"/>
                <w:lang w:val="es-ES"/>
              </w:rPr>
              <w:t>8</w:t>
            </w:r>
            <w:r w:rsidRPr="009D7831">
              <w:rPr>
                <w:rFonts w:asciiTheme="minorHAnsi" w:hAnsiTheme="minorHAnsi" w:cstheme="minorHAnsi"/>
                <w:sz w:val="20"/>
                <w:szCs w:val="20"/>
                <w:lang w:val="es-ES"/>
              </w:rPr>
              <w:t>.</w:t>
            </w:r>
          </w:p>
        </w:tc>
        <w:tc>
          <w:tcPr>
            <w:tcW w:w="0" w:type="auto"/>
            <w:shd w:val="clear" w:color="auto" w:fill="EEF2B4"/>
          </w:tcPr>
          <w:p w14:paraId="3E1CB9BE" w14:textId="77777777" w:rsidR="00AC42CF" w:rsidRPr="009D7831" w:rsidRDefault="00D6448C" w:rsidP="000962C9">
            <w:pPr>
              <w:rPr>
                <w:rFonts w:asciiTheme="minorHAnsi" w:hAnsiTheme="minorHAnsi" w:cstheme="minorHAnsi"/>
                <w:sz w:val="20"/>
                <w:szCs w:val="20"/>
                <w:lang w:val="es-ES"/>
              </w:rPr>
            </w:pPr>
            <w:r w:rsidRPr="00D6448C">
              <w:rPr>
                <w:rFonts w:asciiTheme="minorHAnsi" w:hAnsiTheme="minorHAnsi" w:cstheme="minorHAnsi"/>
                <w:sz w:val="20"/>
                <w:szCs w:val="20"/>
                <w:lang w:val="es-ES"/>
              </w:rPr>
              <w:t>PREVENCIÓN DE EXPLOTACIÓN Y ABUSO SEXUAL (PEAS)</w:t>
            </w:r>
          </w:p>
        </w:tc>
        <w:tc>
          <w:tcPr>
            <w:tcW w:w="0" w:type="auto"/>
            <w:shd w:val="clear" w:color="auto" w:fill="EEF2B4"/>
          </w:tcPr>
          <w:p w14:paraId="6F0E87DC" w14:textId="77777777" w:rsidR="00AC42CF" w:rsidRPr="009D7831" w:rsidRDefault="00D6448C" w:rsidP="000962C9">
            <w:pPr>
              <w:rPr>
                <w:rFonts w:asciiTheme="minorHAnsi" w:hAnsiTheme="minorHAnsi" w:cstheme="minorHAnsi"/>
                <w:sz w:val="20"/>
                <w:szCs w:val="20"/>
                <w:lang w:val="es-ES"/>
              </w:rPr>
            </w:pPr>
            <w:r w:rsidRPr="009D7831">
              <w:rPr>
                <w:rFonts w:asciiTheme="minorHAnsi" w:hAnsiTheme="minorHAnsi" w:cstheme="minorHAnsi"/>
                <w:sz w:val="20"/>
                <w:szCs w:val="20"/>
                <w:lang w:val="es-ES"/>
              </w:rPr>
              <w:t>SÍ</w:t>
            </w:r>
          </w:p>
        </w:tc>
        <w:tc>
          <w:tcPr>
            <w:tcW w:w="0" w:type="auto"/>
            <w:shd w:val="clear" w:color="auto" w:fill="EEF2B4"/>
          </w:tcPr>
          <w:p w14:paraId="1B7EFAF6" w14:textId="77777777" w:rsidR="00AC42CF" w:rsidRPr="009D7831" w:rsidRDefault="00D6448C" w:rsidP="000962C9">
            <w:pPr>
              <w:rPr>
                <w:rFonts w:asciiTheme="minorHAnsi" w:hAnsiTheme="minorHAnsi" w:cstheme="minorHAnsi"/>
                <w:sz w:val="20"/>
                <w:szCs w:val="20"/>
                <w:lang w:val="es-ES"/>
              </w:rPr>
            </w:pPr>
            <w:r w:rsidRPr="009D7831">
              <w:rPr>
                <w:rFonts w:asciiTheme="minorHAnsi" w:hAnsiTheme="minorHAnsi" w:cstheme="minorHAnsi"/>
                <w:sz w:val="20"/>
                <w:szCs w:val="20"/>
                <w:lang w:val="es-ES"/>
              </w:rPr>
              <w:t>NO</w:t>
            </w:r>
          </w:p>
        </w:tc>
      </w:tr>
      <w:tr w:rsidR="00160AC1" w:rsidRPr="009D7831" w14:paraId="5CF3ABC0" w14:textId="77777777" w:rsidTr="000962C9">
        <w:trPr>
          <w:jc w:val="center"/>
        </w:trPr>
        <w:tc>
          <w:tcPr>
            <w:tcW w:w="0" w:type="auto"/>
          </w:tcPr>
          <w:p w14:paraId="32C74AA9" w14:textId="77777777" w:rsidR="00160AC1" w:rsidRPr="009D7831" w:rsidRDefault="00160AC1" w:rsidP="00160AC1">
            <w:pPr>
              <w:rPr>
                <w:rFonts w:asciiTheme="minorHAnsi" w:hAnsiTheme="minorHAnsi" w:cstheme="minorHAnsi"/>
                <w:sz w:val="20"/>
                <w:szCs w:val="20"/>
                <w:lang w:val="es-ES"/>
              </w:rPr>
            </w:pPr>
            <w:r>
              <w:rPr>
                <w:rFonts w:asciiTheme="minorHAnsi" w:hAnsiTheme="minorHAnsi" w:cstheme="minorHAnsi"/>
                <w:sz w:val="20"/>
                <w:szCs w:val="20"/>
                <w:lang w:val="es-ES"/>
              </w:rPr>
              <w:t>8</w:t>
            </w:r>
            <w:r w:rsidRPr="009D7831">
              <w:rPr>
                <w:rFonts w:asciiTheme="minorHAnsi" w:hAnsiTheme="minorHAnsi" w:cstheme="minorHAnsi"/>
                <w:sz w:val="20"/>
                <w:szCs w:val="20"/>
                <w:lang w:val="es-ES"/>
              </w:rPr>
              <w:t>.1</w:t>
            </w:r>
          </w:p>
        </w:tc>
        <w:tc>
          <w:tcPr>
            <w:tcW w:w="0" w:type="auto"/>
          </w:tcPr>
          <w:p w14:paraId="2287F90F" w14:textId="77777777" w:rsidR="00160AC1" w:rsidRPr="001636A9" w:rsidRDefault="00160AC1" w:rsidP="00160AC1">
            <w:pPr>
              <w:rPr>
                <w:rFonts w:asciiTheme="minorHAnsi" w:eastAsia="Times New Roman" w:hAnsiTheme="minorHAnsi" w:cstheme="minorHAnsi"/>
                <w:sz w:val="20"/>
                <w:szCs w:val="20"/>
                <w:lang w:val="es-ES" w:eastAsia="en-GB"/>
              </w:rPr>
            </w:pPr>
            <w:r w:rsidRPr="001636A9">
              <w:rPr>
                <w:rFonts w:asciiTheme="minorHAnsi" w:eastAsia="Times New Roman" w:hAnsiTheme="minorHAnsi" w:cstheme="minorHAnsi"/>
                <w:sz w:val="20"/>
                <w:szCs w:val="20"/>
                <w:lang w:val="es-ES" w:eastAsia="en-GB"/>
              </w:rPr>
              <w:t>Por favor, aclare si sus servicios implican que su personal tenga contacto directo con beneficiarios de la FAO y/o sus comunidades anfitrionas.</w:t>
            </w:r>
          </w:p>
        </w:tc>
        <w:tc>
          <w:tcPr>
            <w:tcW w:w="0" w:type="auto"/>
          </w:tcPr>
          <w:p w14:paraId="556A68C0" w14:textId="1B95D606" w:rsidR="00160AC1" w:rsidRPr="001636A9" w:rsidRDefault="00653554" w:rsidP="00160AC1">
            <w:pPr>
              <w:rPr>
                <w:rFonts w:asciiTheme="minorHAnsi" w:eastAsia="Times New Roman" w:hAnsiTheme="minorHAnsi" w:cstheme="minorHAnsi"/>
                <w:sz w:val="20"/>
                <w:szCs w:val="20"/>
                <w:lang w:val="es-ES" w:eastAsia="en-GB"/>
              </w:rPr>
            </w:pPr>
            <w:sdt>
              <w:sdtPr>
                <w:rPr>
                  <w:rFonts w:ascii="Segoe UI Symbol" w:eastAsia="MS Gothic" w:hAnsi="Segoe UI Symbol" w:cs="Segoe UI Symbol"/>
                  <w:sz w:val="20"/>
                  <w:szCs w:val="20"/>
                  <w:lang w:val="es-ES"/>
                </w:rPr>
                <w:id w:val="-1506048954"/>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6E415F58" w14:textId="23C06A9F" w:rsidR="00160AC1" w:rsidRPr="001636A9" w:rsidRDefault="00653554" w:rsidP="00160AC1">
            <w:pPr>
              <w:rPr>
                <w:rFonts w:asciiTheme="minorHAnsi" w:eastAsia="Times New Roman" w:hAnsiTheme="minorHAnsi" w:cstheme="minorHAnsi"/>
                <w:sz w:val="20"/>
                <w:szCs w:val="20"/>
                <w:lang w:val="es-ES" w:eastAsia="en-GB"/>
              </w:rPr>
            </w:pPr>
            <w:sdt>
              <w:sdtPr>
                <w:rPr>
                  <w:rFonts w:ascii="Segoe UI Symbol" w:eastAsia="MS Gothic" w:hAnsi="Segoe UI Symbol" w:cs="Segoe UI Symbol"/>
                  <w:sz w:val="20"/>
                  <w:szCs w:val="20"/>
                  <w:lang w:val="es-ES"/>
                </w:rPr>
                <w:id w:val="-675343600"/>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56E94501" w14:textId="77777777" w:rsidTr="000962C9">
        <w:trPr>
          <w:jc w:val="center"/>
        </w:trPr>
        <w:tc>
          <w:tcPr>
            <w:tcW w:w="0" w:type="auto"/>
          </w:tcPr>
          <w:p w14:paraId="0B10DD77" w14:textId="77777777" w:rsidR="00160AC1" w:rsidRPr="009D7831" w:rsidRDefault="00160AC1" w:rsidP="00160AC1">
            <w:pPr>
              <w:rPr>
                <w:rFonts w:asciiTheme="minorHAnsi" w:hAnsiTheme="minorHAnsi" w:cstheme="minorHAnsi"/>
                <w:sz w:val="20"/>
                <w:szCs w:val="20"/>
                <w:lang w:val="es-ES"/>
              </w:rPr>
            </w:pPr>
            <w:r>
              <w:rPr>
                <w:rFonts w:asciiTheme="minorHAnsi" w:hAnsiTheme="minorHAnsi" w:cstheme="minorHAnsi"/>
                <w:sz w:val="20"/>
                <w:szCs w:val="20"/>
                <w:lang w:val="es-ES"/>
              </w:rPr>
              <w:t>8</w:t>
            </w:r>
            <w:r w:rsidRPr="009D7831">
              <w:rPr>
                <w:rFonts w:asciiTheme="minorHAnsi" w:hAnsiTheme="minorHAnsi" w:cstheme="minorHAnsi"/>
                <w:sz w:val="20"/>
                <w:szCs w:val="20"/>
                <w:lang w:val="es-ES"/>
              </w:rPr>
              <w:t>.2</w:t>
            </w:r>
          </w:p>
        </w:tc>
        <w:tc>
          <w:tcPr>
            <w:tcW w:w="0" w:type="auto"/>
          </w:tcPr>
          <w:p w14:paraId="210CC33F" w14:textId="77777777" w:rsidR="00160AC1" w:rsidRPr="001636A9" w:rsidRDefault="00160AC1" w:rsidP="00160AC1">
            <w:pPr>
              <w:rPr>
                <w:rFonts w:asciiTheme="minorHAnsi" w:eastAsia="Times New Roman" w:hAnsiTheme="minorHAnsi" w:cstheme="minorHAnsi"/>
                <w:sz w:val="20"/>
                <w:szCs w:val="20"/>
                <w:lang w:val="es-ES" w:eastAsia="en-GB"/>
              </w:rPr>
            </w:pPr>
            <w:r w:rsidRPr="001636A9">
              <w:rPr>
                <w:rFonts w:asciiTheme="minorHAnsi" w:eastAsia="Times New Roman" w:hAnsiTheme="minorHAnsi" w:cstheme="minorHAnsi"/>
                <w:sz w:val="20"/>
                <w:szCs w:val="20"/>
                <w:lang w:val="es-ES" w:eastAsia="en-GB"/>
              </w:rPr>
              <w:t>¿Su organización cuenta con una política de Prevención de Explotación y Abuso Sexual (PEAS) /Acoso Sexual o un código de conducta que prohíba la conducta sexual indebida?</w:t>
            </w:r>
          </w:p>
        </w:tc>
        <w:tc>
          <w:tcPr>
            <w:tcW w:w="0" w:type="auto"/>
          </w:tcPr>
          <w:p w14:paraId="01AB1764" w14:textId="2E05D843" w:rsidR="00160AC1" w:rsidRPr="001636A9" w:rsidRDefault="00653554" w:rsidP="00160AC1">
            <w:pPr>
              <w:rPr>
                <w:rFonts w:asciiTheme="minorHAnsi" w:eastAsia="Times New Roman" w:hAnsiTheme="minorHAnsi" w:cstheme="minorHAnsi"/>
                <w:sz w:val="20"/>
                <w:szCs w:val="20"/>
                <w:lang w:val="es-ES" w:eastAsia="en-GB"/>
              </w:rPr>
            </w:pPr>
            <w:sdt>
              <w:sdtPr>
                <w:rPr>
                  <w:rFonts w:ascii="Segoe UI Symbol" w:eastAsia="MS Gothic" w:hAnsi="Segoe UI Symbol" w:cs="Segoe UI Symbol"/>
                  <w:sz w:val="20"/>
                  <w:szCs w:val="20"/>
                  <w:lang w:val="es-ES"/>
                </w:rPr>
                <w:id w:val="946893566"/>
                <w14:checkbox>
                  <w14:checked w14:val="0"/>
                  <w14:checkedState w14:val="2612" w14:font="MS Gothic"/>
                  <w14:uncheckedState w14:val="2610" w14:font="MS Gothic"/>
                </w14:checkbox>
              </w:sdtPr>
              <w:sdtEndPr/>
              <w:sdtContent>
                <w:r w:rsidR="00171023">
                  <w:rPr>
                    <w:rFonts w:ascii="MS Gothic" w:eastAsia="MS Gothic" w:hAnsi="MS Gothic" w:cs="Segoe UI Symbol" w:hint="eastAsia"/>
                    <w:sz w:val="20"/>
                    <w:szCs w:val="20"/>
                    <w:lang w:val="es-ES"/>
                  </w:rPr>
                  <w:t>☐</w:t>
                </w:r>
              </w:sdtContent>
            </w:sdt>
          </w:p>
        </w:tc>
        <w:tc>
          <w:tcPr>
            <w:tcW w:w="0" w:type="auto"/>
          </w:tcPr>
          <w:p w14:paraId="1BAD0017" w14:textId="727F0119" w:rsidR="00160AC1" w:rsidRPr="001636A9" w:rsidRDefault="00653554" w:rsidP="00160AC1">
            <w:pPr>
              <w:rPr>
                <w:rFonts w:asciiTheme="minorHAnsi" w:eastAsia="Times New Roman" w:hAnsiTheme="minorHAnsi" w:cstheme="minorHAnsi"/>
                <w:sz w:val="20"/>
                <w:szCs w:val="20"/>
                <w:lang w:val="es-ES" w:eastAsia="en-GB"/>
              </w:rPr>
            </w:pPr>
            <w:sdt>
              <w:sdtPr>
                <w:rPr>
                  <w:rFonts w:ascii="Segoe UI Symbol" w:eastAsia="MS Gothic" w:hAnsi="Segoe UI Symbol" w:cs="Segoe UI Symbol"/>
                  <w:sz w:val="20"/>
                  <w:szCs w:val="20"/>
                  <w:lang w:val="es-ES"/>
                </w:rPr>
                <w:id w:val="-786967315"/>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r>
      <w:tr w:rsidR="00160AC1" w:rsidRPr="009D7831" w14:paraId="6FD166B4" w14:textId="77777777" w:rsidTr="000962C9">
        <w:trPr>
          <w:jc w:val="center"/>
        </w:trPr>
        <w:tc>
          <w:tcPr>
            <w:tcW w:w="0" w:type="auto"/>
          </w:tcPr>
          <w:p w14:paraId="4E090F41" w14:textId="77777777" w:rsidR="00160AC1" w:rsidRPr="009D7831" w:rsidRDefault="00160AC1" w:rsidP="00160AC1">
            <w:pPr>
              <w:rPr>
                <w:rFonts w:asciiTheme="minorHAnsi" w:hAnsiTheme="minorHAnsi" w:cstheme="minorHAnsi"/>
                <w:sz w:val="20"/>
                <w:szCs w:val="20"/>
                <w:lang w:val="es-ES"/>
              </w:rPr>
            </w:pPr>
            <w:r>
              <w:rPr>
                <w:rFonts w:asciiTheme="minorHAnsi" w:hAnsiTheme="minorHAnsi" w:cstheme="minorHAnsi"/>
                <w:sz w:val="20"/>
                <w:szCs w:val="20"/>
                <w:lang w:val="es-ES"/>
              </w:rPr>
              <w:t>8</w:t>
            </w:r>
            <w:r w:rsidRPr="009D7831">
              <w:rPr>
                <w:rFonts w:asciiTheme="minorHAnsi" w:hAnsiTheme="minorHAnsi" w:cstheme="minorHAnsi"/>
                <w:sz w:val="20"/>
                <w:szCs w:val="20"/>
                <w:lang w:val="es-ES"/>
              </w:rPr>
              <w:t>.3</w:t>
            </w:r>
          </w:p>
        </w:tc>
        <w:tc>
          <w:tcPr>
            <w:tcW w:w="0" w:type="auto"/>
          </w:tcPr>
          <w:p w14:paraId="4C9B0CED" w14:textId="77777777" w:rsidR="00160AC1" w:rsidRPr="001636A9" w:rsidRDefault="00160AC1" w:rsidP="00160AC1">
            <w:pPr>
              <w:rPr>
                <w:rFonts w:asciiTheme="minorHAnsi" w:eastAsia="Times New Roman" w:hAnsiTheme="minorHAnsi" w:cstheme="minorHAnsi"/>
                <w:sz w:val="20"/>
                <w:szCs w:val="20"/>
                <w:lang w:val="es-ES" w:eastAsia="en-GB"/>
              </w:rPr>
            </w:pPr>
            <w:r w:rsidRPr="001636A9">
              <w:rPr>
                <w:rFonts w:asciiTheme="minorHAnsi" w:eastAsia="Times New Roman" w:hAnsiTheme="minorHAnsi" w:cstheme="minorHAnsi"/>
                <w:sz w:val="20"/>
                <w:szCs w:val="20"/>
                <w:lang w:val="es-ES" w:eastAsia="en-GB"/>
              </w:rPr>
              <w:t>¿Su organización ha ofrecido a su personal sesiones de sensibilización y capacitación sobre PEAS/S en los últimos 12 meses?</w:t>
            </w:r>
          </w:p>
        </w:tc>
        <w:tc>
          <w:tcPr>
            <w:tcW w:w="0" w:type="auto"/>
          </w:tcPr>
          <w:p w14:paraId="734BB18B" w14:textId="08AA518E" w:rsidR="00160AC1" w:rsidRPr="001636A9" w:rsidRDefault="00653554" w:rsidP="00160AC1">
            <w:pPr>
              <w:rPr>
                <w:rFonts w:asciiTheme="minorHAnsi" w:eastAsia="Times New Roman" w:hAnsiTheme="minorHAnsi" w:cstheme="minorHAnsi"/>
                <w:sz w:val="20"/>
                <w:szCs w:val="20"/>
                <w:lang w:val="es-ES" w:eastAsia="en-GB"/>
              </w:rPr>
            </w:pPr>
            <w:sdt>
              <w:sdtPr>
                <w:rPr>
                  <w:rFonts w:ascii="Segoe UI Symbol" w:eastAsia="MS Gothic" w:hAnsi="Segoe UI Symbol" w:cs="Segoe UI Symbol"/>
                  <w:sz w:val="20"/>
                  <w:szCs w:val="20"/>
                  <w:lang w:val="es-ES"/>
                </w:rPr>
                <w:id w:val="-1520238681"/>
                <w14:checkbox>
                  <w14:checked w14:val="0"/>
                  <w14:checkedState w14:val="2612" w14:font="MS Gothic"/>
                  <w14:uncheckedState w14:val="2610" w14:font="MS Gothic"/>
                </w14:checkbox>
              </w:sdtPr>
              <w:sdtEndPr/>
              <w:sdtContent>
                <w:r w:rsidR="00160AC1">
                  <w:rPr>
                    <w:rFonts w:ascii="MS Gothic" w:eastAsia="MS Gothic" w:hAnsi="MS Gothic" w:cs="Segoe UI Symbol" w:hint="eastAsia"/>
                    <w:sz w:val="20"/>
                    <w:szCs w:val="20"/>
                    <w:lang w:val="es-ES"/>
                  </w:rPr>
                  <w:t>☐</w:t>
                </w:r>
              </w:sdtContent>
            </w:sdt>
          </w:p>
        </w:tc>
        <w:tc>
          <w:tcPr>
            <w:tcW w:w="0" w:type="auto"/>
          </w:tcPr>
          <w:p w14:paraId="39E70C58" w14:textId="2BA282DA" w:rsidR="00160AC1" w:rsidRPr="001636A9" w:rsidRDefault="00653554" w:rsidP="00160AC1">
            <w:pPr>
              <w:rPr>
                <w:rFonts w:asciiTheme="minorHAnsi" w:eastAsia="Times New Roman" w:hAnsiTheme="minorHAnsi" w:cstheme="minorHAnsi"/>
                <w:sz w:val="20"/>
                <w:szCs w:val="20"/>
                <w:lang w:val="es-ES" w:eastAsia="en-GB"/>
              </w:rPr>
            </w:pPr>
            <w:sdt>
              <w:sdtPr>
                <w:rPr>
                  <w:rFonts w:ascii="Segoe UI Symbol" w:eastAsia="MS Gothic" w:hAnsi="Segoe UI Symbol" w:cs="Segoe UI Symbol"/>
                  <w:sz w:val="20"/>
                  <w:szCs w:val="20"/>
                  <w:lang w:val="es-ES"/>
                </w:rPr>
                <w:id w:val="-56401578"/>
                <w14:checkbox>
                  <w14:checked w14:val="0"/>
                  <w14:checkedState w14:val="2612" w14:font="MS Gothic"/>
                  <w14:uncheckedState w14:val="2610" w14:font="MS Gothic"/>
                </w14:checkbox>
              </w:sdtPr>
              <w:sdtEndPr/>
              <w:sdtContent>
                <w:r w:rsidR="002F6EAA">
                  <w:rPr>
                    <w:rFonts w:ascii="MS Gothic" w:eastAsia="MS Gothic" w:hAnsi="MS Gothic" w:cs="Segoe UI Symbol" w:hint="eastAsia"/>
                    <w:sz w:val="20"/>
                    <w:szCs w:val="20"/>
                    <w:lang w:val="es-ES"/>
                  </w:rPr>
                  <w:t>☐</w:t>
                </w:r>
              </w:sdtContent>
            </w:sdt>
          </w:p>
        </w:tc>
      </w:tr>
      <w:tr w:rsidR="00AC42CF" w:rsidRPr="00AC42CF" w14:paraId="5FB5A1E7" w14:textId="77777777" w:rsidTr="000962C9">
        <w:trPr>
          <w:jc w:val="center"/>
        </w:trPr>
        <w:tc>
          <w:tcPr>
            <w:tcW w:w="0" w:type="auto"/>
          </w:tcPr>
          <w:p w14:paraId="4F5E0652" w14:textId="77777777" w:rsidR="00AC42CF" w:rsidRPr="009D7831" w:rsidRDefault="00D6448C" w:rsidP="000962C9">
            <w:pPr>
              <w:rPr>
                <w:rFonts w:asciiTheme="minorHAnsi" w:hAnsiTheme="minorHAnsi" w:cstheme="minorHAnsi"/>
                <w:sz w:val="20"/>
                <w:szCs w:val="20"/>
                <w:lang w:val="es-ES"/>
              </w:rPr>
            </w:pPr>
            <w:r>
              <w:rPr>
                <w:rFonts w:asciiTheme="minorHAnsi" w:hAnsiTheme="minorHAnsi" w:cstheme="minorHAnsi"/>
                <w:sz w:val="20"/>
                <w:szCs w:val="20"/>
                <w:lang w:val="es-ES"/>
              </w:rPr>
              <w:t>8.4</w:t>
            </w:r>
          </w:p>
        </w:tc>
        <w:tc>
          <w:tcPr>
            <w:tcW w:w="0" w:type="auto"/>
            <w:gridSpan w:val="3"/>
          </w:tcPr>
          <w:p w14:paraId="6525463D" w14:textId="77777777" w:rsidR="00AC42CF" w:rsidRPr="009D7831" w:rsidRDefault="00AC42CF" w:rsidP="000962C9">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t>Por favor, proporcione explicaciones, comentarios y calificaciones a las respuestas dadas arriba con respecto a las preguntas sobre</w:t>
            </w:r>
            <w:r w:rsidR="00D6448C">
              <w:rPr>
                <w:rFonts w:asciiTheme="minorHAnsi" w:eastAsia="Times New Roman" w:hAnsiTheme="minorHAnsi" w:cstheme="minorHAnsi"/>
                <w:sz w:val="20"/>
                <w:szCs w:val="20"/>
                <w:lang w:val="es-ES" w:eastAsia="en-GB"/>
              </w:rPr>
              <w:t xml:space="preserve"> p</w:t>
            </w:r>
            <w:r w:rsidR="00D6448C" w:rsidRPr="001636A9">
              <w:rPr>
                <w:rFonts w:asciiTheme="minorHAnsi" w:eastAsia="Times New Roman" w:hAnsiTheme="minorHAnsi" w:cstheme="minorHAnsi"/>
                <w:sz w:val="20"/>
                <w:szCs w:val="20"/>
                <w:lang w:val="es-ES" w:eastAsia="en-GB"/>
              </w:rPr>
              <w:t>revención de Explotación y Abuso Sexual (PEAS) /Acoso Sexual</w:t>
            </w:r>
            <w:r w:rsidRPr="009D7831">
              <w:rPr>
                <w:rFonts w:asciiTheme="minorHAnsi" w:eastAsia="Times New Roman" w:hAnsiTheme="minorHAnsi" w:cstheme="minorHAnsi"/>
                <w:sz w:val="20"/>
                <w:szCs w:val="20"/>
                <w:lang w:val="es-ES" w:eastAsia="en-GB"/>
              </w:rPr>
              <w:t>:</w:t>
            </w:r>
          </w:p>
          <w:p w14:paraId="620472D1" w14:textId="77777777" w:rsidR="00AC42CF" w:rsidRPr="001636A9" w:rsidRDefault="00AC42CF" w:rsidP="000962C9">
            <w:pPr>
              <w:rPr>
                <w:rFonts w:asciiTheme="minorHAnsi" w:eastAsia="Times New Roman" w:hAnsiTheme="minorHAnsi" w:cstheme="minorHAnsi"/>
                <w:sz w:val="20"/>
                <w:szCs w:val="20"/>
                <w:lang w:val="es-ES" w:eastAsia="en-GB"/>
              </w:rPr>
            </w:pPr>
            <w:r w:rsidRPr="009D7831">
              <w:rPr>
                <w:rFonts w:asciiTheme="minorHAnsi" w:eastAsia="Times New Roman" w:hAnsiTheme="minorHAnsi" w:cstheme="minorHAnsi"/>
                <w:sz w:val="20"/>
                <w:szCs w:val="20"/>
                <w:lang w:val="es-ES" w:eastAsia="en-GB"/>
              </w:rPr>
              <w:fldChar w:fldCharType="begin">
                <w:ffData>
                  <w:name w:val="Text1"/>
                  <w:enabled/>
                  <w:calcOnExit w:val="0"/>
                  <w:textInput>
                    <w:maxLength w:val="100"/>
                  </w:textInput>
                </w:ffData>
              </w:fldChar>
            </w:r>
            <w:r w:rsidRPr="009D7831">
              <w:rPr>
                <w:rFonts w:asciiTheme="minorHAnsi" w:eastAsia="Times New Roman" w:hAnsiTheme="minorHAnsi" w:cstheme="minorHAnsi"/>
                <w:sz w:val="20"/>
                <w:szCs w:val="20"/>
                <w:lang w:val="es-ES" w:eastAsia="en-GB"/>
              </w:rPr>
              <w:instrText xml:space="preserve"> FORMTEXT </w:instrText>
            </w:r>
            <w:r w:rsidRPr="009D7831">
              <w:rPr>
                <w:rFonts w:asciiTheme="minorHAnsi" w:eastAsia="Times New Roman" w:hAnsiTheme="minorHAnsi" w:cstheme="minorHAnsi"/>
                <w:sz w:val="20"/>
                <w:szCs w:val="20"/>
                <w:lang w:val="es-ES" w:eastAsia="en-GB"/>
              </w:rPr>
            </w:r>
            <w:r w:rsidRPr="009D7831">
              <w:rPr>
                <w:rFonts w:asciiTheme="minorHAnsi" w:eastAsia="Times New Roman" w:hAnsiTheme="minorHAnsi" w:cstheme="minorHAnsi"/>
                <w:sz w:val="20"/>
                <w:szCs w:val="20"/>
                <w:lang w:val="es-ES" w:eastAsia="en-GB"/>
              </w:rPr>
              <w:fldChar w:fldCharType="separate"/>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t> </w:t>
            </w:r>
            <w:r w:rsidRPr="009D7831">
              <w:rPr>
                <w:rFonts w:asciiTheme="minorHAnsi" w:eastAsia="Times New Roman" w:hAnsiTheme="minorHAnsi" w:cstheme="minorHAnsi"/>
                <w:sz w:val="20"/>
                <w:szCs w:val="20"/>
                <w:lang w:val="es-ES" w:eastAsia="en-GB"/>
              </w:rPr>
              <w:fldChar w:fldCharType="end"/>
            </w:r>
          </w:p>
        </w:tc>
      </w:tr>
    </w:tbl>
    <w:p w14:paraId="5610FCEC" w14:textId="77777777" w:rsidR="00E16A59" w:rsidRPr="00AC42CF" w:rsidRDefault="00E16A59">
      <w:pPr>
        <w:rPr>
          <w:rFonts w:asciiTheme="minorHAnsi" w:hAnsiTheme="minorHAnsi" w:cstheme="minorHAnsi"/>
          <w:lang w:val="fr-FR"/>
        </w:rPr>
      </w:pPr>
    </w:p>
    <w:sectPr w:rsidR="00E16A59" w:rsidRPr="00AC42CF" w:rsidSect="00036484">
      <w:footerReference w:type="default" r:id="rId11"/>
      <w:pgSz w:w="12242" w:h="15842" w:code="1"/>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22C6A" w14:textId="77777777" w:rsidR="00837C3A" w:rsidRDefault="00837C3A" w:rsidP="001550A6">
      <w:pPr>
        <w:spacing w:after="0" w:line="240" w:lineRule="auto"/>
      </w:pPr>
      <w:r>
        <w:separator/>
      </w:r>
    </w:p>
  </w:endnote>
  <w:endnote w:type="continuationSeparator" w:id="0">
    <w:p w14:paraId="5F93BE99" w14:textId="77777777" w:rsidR="00837C3A" w:rsidRDefault="00837C3A" w:rsidP="00155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00F0" w14:textId="77777777" w:rsidR="008813F7" w:rsidRDefault="008813F7" w:rsidP="00285C93">
    <w:pPr>
      <w:pStyle w:val="Piedepgina"/>
      <w:jc w:val="center"/>
    </w:pPr>
    <w:r>
      <w:t xml:space="preserve">Page </w:t>
    </w:r>
    <w:r>
      <w:rPr>
        <w:b/>
        <w:sz w:val="24"/>
        <w:szCs w:val="24"/>
      </w:rPr>
      <w:fldChar w:fldCharType="begin"/>
    </w:r>
    <w:r>
      <w:rPr>
        <w:b/>
      </w:rPr>
      <w:instrText xml:space="preserve"> PAGE </w:instrText>
    </w:r>
    <w:r>
      <w:rPr>
        <w:b/>
        <w:sz w:val="24"/>
        <w:szCs w:val="24"/>
      </w:rPr>
      <w:fldChar w:fldCharType="separate"/>
    </w:r>
    <w:r w:rsidR="006D6338">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6D6338">
      <w:rPr>
        <w:b/>
        <w:noProof/>
      </w:rPr>
      <w:t>17</w:t>
    </w:r>
    <w:r>
      <w:rPr>
        <w:b/>
        <w:sz w:val="24"/>
        <w:szCs w:val="24"/>
      </w:rPr>
      <w:fldChar w:fldCharType="end"/>
    </w:r>
  </w:p>
  <w:p w14:paraId="1C6DE3D6" w14:textId="0A082974" w:rsidR="008813F7" w:rsidRPr="00DA4105" w:rsidRDefault="008813F7">
    <w:pPr>
      <w:pStyle w:val="Piedepgina"/>
      <w:rPr>
        <w:color w:val="FFFFFF"/>
      </w:rPr>
    </w:pPr>
    <w:r w:rsidRPr="00DA4105">
      <w:rPr>
        <w:color w:val="FFFFFF"/>
      </w:rPr>
      <w:t xml:space="preserve">This document </w:t>
    </w:r>
    <w:r w:rsidR="00CE6E6A">
      <w:rPr>
        <w:color w:val="FFFFFF"/>
      </w:rPr>
      <w:fldChar w:fldCharType="begin"/>
    </w:r>
    <w:r w:rsidR="00CE6E6A">
      <w:rPr>
        <w:color w:val="FFFFFF"/>
      </w:rPr>
      <w:instrText xml:space="preserve"> LASTSAVEDBY   \* MERGEFORMAT </w:instrText>
    </w:r>
    <w:r w:rsidR="00CE6E6A">
      <w:rPr>
        <w:color w:val="FFFFFF"/>
      </w:rPr>
      <w:fldChar w:fldCharType="end"/>
    </w:r>
    <w:r w:rsidR="00CE6E6A">
      <w:rPr>
        <w:color w:val="FFFFFF"/>
      </w:rPr>
      <w:fldChar w:fldCharType="begin"/>
    </w:r>
    <w:r w:rsidR="00CE6E6A">
      <w:rPr>
        <w:color w:val="FFFFFF"/>
      </w:rPr>
      <w:instrText xml:space="preserve"> SAVEDATE   \* MERGEFORMAT </w:instrText>
    </w:r>
    <w:r w:rsidR="00CE6E6A">
      <w:rPr>
        <w:color w:val="FFFFFF"/>
      </w:rPr>
      <w:fldChar w:fldCharType="separate"/>
    </w:r>
    <w:r w:rsidR="00653554">
      <w:rPr>
        <w:noProof/>
        <w:color w:val="FFFFFF"/>
      </w:rPr>
      <w:t>5/12/2026 10:51:00 AM</w:t>
    </w:r>
    <w:r w:rsidR="00CE6E6A">
      <w:rPr>
        <w:color w:va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C5B74" w14:textId="77777777" w:rsidR="00837C3A" w:rsidRDefault="00837C3A" w:rsidP="001550A6">
      <w:pPr>
        <w:spacing w:after="0" w:line="240" w:lineRule="auto"/>
      </w:pPr>
      <w:r>
        <w:separator/>
      </w:r>
    </w:p>
  </w:footnote>
  <w:footnote w:type="continuationSeparator" w:id="0">
    <w:p w14:paraId="0F16D347" w14:textId="77777777" w:rsidR="00837C3A" w:rsidRDefault="00837C3A" w:rsidP="001550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7006"/>
    <w:multiLevelType w:val="hybridMultilevel"/>
    <w:tmpl w:val="6D8CFF8A"/>
    <w:lvl w:ilvl="0" w:tplc="E7040D96">
      <w:start w:val="1"/>
      <w:numFmt w:val="lowerLetter"/>
      <w:lvlText w:val="(%1)"/>
      <w:lvlJc w:val="left"/>
      <w:pPr>
        <w:ind w:left="396" w:hanging="360"/>
      </w:pPr>
      <w:rPr>
        <w:rFonts w:hint="default"/>
        <w:b/>
        <w:sz w:val="22"/>
        <w:szCs w:val="22"/>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1" w15:restartNumberingAfterBreak="0">
    <w:nsid w:val="0342208C"/>
    <w:multiLevelType w:val="hybridMultilevel"/>
    <w:tmpl w:val="B5C84694"/>
    <w:lvl w:ilvl="0" w:tplc="08090017">
      <w:start w:val="1"/>
      <w:numFmt w:val="low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44B1C"/>
    <w:multiLevelType w:val="hybridMultilevel"/>
    <w:tmpl w:val="2E386F0A"/>
    <w:lvl w:ilvl="0" w:tplc="E0C22080">
      <w:start w:val="4"/>
      <w:numFmt w:val="bullet"/>
      <w:lvlText w:val="-"/>
      <w:lvlJc w:val="left"/>
      <w:pPr>
        <w:ind w:left="502" w:hanging="360"/>
      </w:pPr>
      <w:rPr>
        <w:rFonts w:ascii="Calibri" w:eastAsia="Times New Roman" w:hAnsi="Calibri"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129D468E"/>
    <w:multiLevelType w:val="hybridMultilevel"/>
    <w:tmpl w:val="4F944DFA"/>
    <w:lvl w:ilvl="0" w:tplc="A4224E38">
      <w:numFmt w:val="bullet"/>
      <w:lvlText w:val="-"/>
      <w:lvlJc w:val="left"/>
      <w:pPr>
        <w:ind w:left="502" w:hanging="360"/>
      </w:pPr>
      <w:rPr>
        <w:rFonts w:ascii="Calibri" w:eastAsia="Times New Roman" w:hAnsi="Calibri"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1C6F7E8E"/>
    <w:multiLevelType w:val="hybridMultilevel"/>
    <w:tmpl w:val="59AA58F6"/>
    <w:lvl w:ilvl="0" w:tplc="0152EF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AF13A0"/>
    <w:multiLevelType w:val="hybridMultilevel"/>
    <w:tmpl w:val="826E2994"/>
    <w:lvl w:ilvl="0" w:tplc="D5C0A6AC">
      <w:start w:val="1"/>
      <w:numFmt w:val="lowerRoman"/>
      <w:lvlText w:val="(%1)"/>
      <w:lvlJc w:val="left"/>
      <w:pPr>
        <w:ind w:left="1080" w:hanging="72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3A2376"/>
    <w:multiLevelType w:val="hybridMultilevel"/>
    <w:tmpl w:val="8FB80A0C"/>
    <w:lvl w:ilvl="0" w:tplc="F1FAA092">
      <w:start w:val="1"/>
      <w:numFmt w:val="lowerRoman"/>
      <w:lvlText w:val="(%1)"/>
      <w:lvlJc w:val="left"/>
      <w:pPr>
        <w:ind w:left="1476" w:hanging="720"/>
      </w:pPr>
      <w:rPr>
        <w:rFonts w:hint="default"/>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7" w15:restartNumberingAfterBreak="0">
    <w:nsid w:val="20E7658E"/>
    <w:multiLevelType w:val="hybridMultilevel"/>
    <w:tmpl w:val="2416A2DA"/>
    <w:lvl w:ilvl="0" w:tplc="C6F8C0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091439"/>
    <w:multiLevelType w:val="hybridMultilevel"/>
    <w:tmpl w:val="71D6A052"/>
    <w:lvl w:ilvl="0" w:tplc="392832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B90944"/>
    <w:multiLevelType w:val="hybridMultilevel"/>
    <w:tmpl w:val="964C90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D15B3D"/>
    <w:multiLevelType w:val="hybridMultilevel"/>
    <w:tmpl w:val="45C27770"/>
    <w:lvl w:ilvl="0" w:tplc="9892A13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821AFD"/>
    <w:multiLevelType w:val="hybridMultilevel"/>
    <w:tmpl w:val="FD94C998"/>
    <w:lvl w:ilvl="0" w:tplc="A8C4EBB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5A07E98"/>
    <w:multiLevelType w:val="hybridMultilevel"/>
    <w:tmpl w:val="3D74FCA8"/>
    <w:lvl w:ilvl="0" w:tplc="25CED39A">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3" w15:restartNumberingAfterBreak="0">
    <w:nsid w:val="39FA5C9C"/>
    <w:multiLevelType w:val="hybridMultilevel"/>
    <w:tmpl w:val="DEA61AEA"/>
    <w:lvl w:ilvl="0" w:tplc="4BB85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1962C3"/>
    <w:multiLevelType w:val="hybridMultilevel"/>
    <w:tmpl w:val="99B67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103845"/>
    <w:multiLevelType w:val="hybridMultilevel"/>
    <w:tmpl w:val="A2644AD0"/>
    <w:lvl w:ilvl="0" w:tplc="1B7CEE18">
      <w:start w:val="1"/>
      <w:numFmt w:val="lowerLetter"/>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16" w15:restartNumberingAfterBreak="0">
    <w:nsid w:val="3E602995"/>
    <w:multiLevelType w:val="hybridMultilevel"/>
    <w:tmpl w:val="E0E2C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2F0FD7"/>
    <w:multiLevelType w:val="hybridMultilevel"/>
    <w:tmpl w:val="03705D40"/>
    <w:lvl w:ilvl="0" w:tplc="C3867B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054D0F"/>
    <w:multiLevelType w:val="hybridMultilevel"/>
    <w:tmpl w:val="DA78D08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D4523B"/>
    <w:multiLevelType w:val="hybridMultilevel"/>
    <w:tmpl w:val="B74A0CDE"/>
    <w:lvl w:ilvl="0" w:tplc="E7040D96">
      <w:start w:val="1"/>
      <w:numFmt w:val="lowerLetter"/>
      <w:lvlText w:val="(%1)"/>
      <w:lvlJc w:val="left"/>
      <w:pPr>
        <w:ind w:left="396" w:hanging="360"/>
      </w:pPr>
      <w:rPr>
        <w:rFonts w:hint="default"/>
        <w:b/>
        <w:sz w:val="22"/>
        <w:szCs w:val="22"/>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20" w15:restartNumberingAfterBreak="0">
    <w:nsid w:val="4F8B5FC3"/>
    <w:multiLevelType w:val="hybridMultilevel"/>
    <w:tmpl w:val="0D0E26A4"/>
    <w:lvl w:ilvl="0" w:tplc="92008BB2">
      <w:start w:val="1"/>
      <w:numFmt w:val="bullet"/>
      <w:lvlText w:val="o"/>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E6B0A"/>
    <w:multiLevelType w:val="hybridMultilevel"/>
    <w:tmpl w:val="566CE098"/>
    <w:lvl w:ilvl="0" w:tplc="B2CE21F6">
      <w:start w:val="1"/>
      <w:numFmt w:val="upperLetter"/>
      <w:lvlText w:val="%1)"/>
      <w:lvlJc w:val="left"/>
      <w:pPr>
        <w:ind w:left="756" w:hanging="360"/>
      </w:pPr>
      <w:rPr>
        <w:rFonts w:hint="default"/>
      </w:r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2" w15:restartNumberingAfterBreak="0">
    <w:nsid w:val="567A4B78"/>
    <w:multiLevelType w:val="hybridMultilevel"/>
    <w:tmpl w:val="665C59BE"/>
    <w:lvl w:ilvl="0" w:tplc="57667BD0">
      <w:start w:val="1"/>
      <w:numFmt w:val="upperLetter"/>
      <w:lvlText w:val="%1."/>
      <w:lvlJc w:val="left"/>
      <w:pPr>
        <w:ind w:left="720" w:hanging="360"/>
      </w:pPr>
      <w:rPr>
        <w:rFonts w:hint="default"/>
        <w:b/>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9823BF"/>
    <w:multiLevelType w:val="hybridMultilevel"/>
    <w:tmpl w:val="0A048D06"/>
    <w:lvl w:ilvl="0" w:tplc="BFBC37FA">
      <w:start w:val="1"/>
      <w:numFmt w:val="decimal"/>
      <w:lvlText w:val="%1."/>
      <w:lvlJc w:val="left"/>
      <w:pPr>
        <w:ind w:left="756" w:hanging="360"/>
      </w:pPr>
      <w:rPr>
        <w:rFonts w:hint="default"/>
        <w:b/>
        <w:i w:val="0"/>
      </w:r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4" w15:restartNumberingAfterBreak="0">
    <w:nsid w:val="663660BA"/>
    <w:multiLevelType w:val="hybridMultilevel"/>
    <w:tmpl w:val="59742A7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0F33CF"/>
    <w:multiLevelType w:val="hybridMultilevel"/>
    <w:tmpl w:val="57EA21B0"/>
    <w:lvl w:ilvl="0" w:tplc="4BB861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B95A1D"/>
    <w:multiLevelType w:val="hybridMultilevel"/>
    <w:tmpl w:val="9578AB32"/>
    <w:lvl w:ilvl="0" w:tplc="6B96B94E">
      <w:numFmt w:val="bullet"/>
      <w:lvlText w:val=""/>
      <w:lvlJc w:val="left"/>
      <w:pPr>
        <w:ind w:left="1080" w:hanging="72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8904D3"/>
    <w:multiLevelType w:val="hybridMultilevel"/>
    <w:tmpl w:val="865E4A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BC39A2"/>
    <w:multiLevelType w:val="hybridMultilevel"/>
    <w:tmpl w:val="25D6E58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9563739">
    <w:abstractNumId w:val="10"/>
  </w:num>
  <w:num w:numId="2" w16cid:durableId="1566601342">
    <w:abstractNumId w:val="9"/>
  </w:num>
  <w:num w:numId="3" w16cid:durableId="1792439314">
    <w:abstractNumId w:val="16"/>
  </w:num>
  <w:num w:numId="4" w16cid:durableId="648023921">
    <w:abstractNumId w:val="19"/>
  </w:num>
  <w:num w:numId="5" w16cid:durableId="1071587170">
    <w:abstractNumId w:val="12"/>
  </w:num>
  <w:num w:numId="6" w16cid:durableId="1980963595">
    <w:abstractNumId w:val="2"/>
  </w:num>
  <w:num w:numId="7" w16cid:durableId="1251238989">
    <w:abstractNumId w:val="18"/>
  </w:num>
  <w:num w:numId="8" w16cid:durableId="1323698449">
    <w:abstractNumId w:val="3"/>
  </w:num>
  <w:num w:numId="9" w16cid:durableId="374819062">
    <w:abstractNumId w:val="15"/>
  </w:num>
  <w:num w:numId="10" w16cid:durableId="48959412">
    <w:abstractNumId w:val="24"/>
  </w:num>
  <w:num w:numId="11" w16cid:durableId="212278182">
    <w:abstractNumId w:val="11"/>
  </w:num>
  <w:num w:numId="12" w16cid:durableId="1048912629">
    <w:abstractNumId w:val="0"/>
  </w:num>
  <w:num w:numId="13" w16cid:durableId="691613131">
    <w:abstractNumId w:val="27"/>
  </w:num>
  <w:num w:numId="14" w16cid:durableId="968824050">
    <w:abstractNumId w:val="23"/>
  </w:num>
  <w:num w:numId="15" w16cid:durableId="556551951">
    <w:abstractNumId w:val="21"/>
  </w:num>
  <w:num w:numId="16" w16cid:durableId="499662152">
    <w:abstractNumId w:val="1"/>
  </w:num>
  <w:num w:numId="17" w16cid:durableId="2044667831">
    <w:abstractNumId w:val="13"/>
  </w:num>
  <w:num w:numId="18" w16cid:durableId="1421634327">
    <w:abstractNumId w:val="28"/>
  </w:num>
  <w:num w:numId="19" w16cid:durableId="222831954">
    <w:abstractNumId w:val="22"/>
  </w:num>
  <w:num w:numId="20" w16cid:durableId="1704791254">
    <w:abstractNumId w:val="6"/>
  </w:num>
  <w:num w:numId="21" w16cid:durableId="614212970">
    <w:abstractNumId w:val="20"/>
  </w:num>
  <w:num w:numId="22" w16cid:durableId="646859474">
    <w:abstractNumId w:val="26"/>
  </w:num>
  <w:num w:numId="23" w16cid:durableId="1436559225">
    <w:abstractNumId w:val="14"/>
  </w:num>
  <w:num w:numId="24" w16cid:durableId="2138793995">
    <w:abstractNumId w:val="8"/>
  </w:num>
  <w:num w:numId="25" w16cid:durableId="97019598">
    <w:abstractNumId w:val="4"/>
  </w:num>
  <w:num w:numId="26" w16cid:durableId="728764771">
    <w:abstractNumId w:val="17"/>
  </w:num>
  <w:num w:numId="27" w16cid:durableId="1835564129">
    <w:abstractNumId w:val="5"/>
  </w:num>
  <w:num w:numId="28" w16cid:durableId="742407319">
    <w:abstractNumId w:val="7"/>
  </w:num>
  <w:num w:numId="29" w16cid:durableId="16072768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s-ES" w:vendorID="64" w:dllVersion="6" w:nlCheck="1" w:checkStyle="0"/>
  <w:activeWritingStyle w:appName="MSWord" w:lang="en-US"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PE" w:vendorID="64" w:dllVersion="0" w:nlCheck="1" w:checkStyle="0"/>
  <w:activeWritingStyle w:appName="MSWord" w:lang="es-CO" w:vendorID="64" w:dllVersion="0" w:nlCheck="1" w:checkStyle="0"/>
  <w:proofState w:spelling="clean" w:grammar="clean"/>
  <w:attachedTemplate r:id="rId1"/>
  <w:documentProtection w:edit="forms" w:enforcement="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C3A"/>
    <w:rsid w:val="00006A06"/>
    <w:rsid w:val="00007E4A"/>
    <w:rsid w:val="0001151F"/>
    <w:rsid w:val="00011886"/>
    <w:rsid w:val="00015E8E"/>
    <w:rsid w:val="00016282"/>
    <w:rsid w:val="0002354D"/>
    <w:rsid w:val="00023866"/>
    <w:rsid w:val="00025200"/>
    <w:rsid w:val="0003233B"/>
    <w:rsid w:val="00032F3C"/>
    <w:rsid w:val="00036484"/>
    <w:rsid w:val="00037634"/>
    <w:rsid w:val="00041122"/>
    <w:rsid w:val="0004434A"/>
    <w:rsid w:val="00047480"/>
    <w:rsid w:val="00054B73"/>
    <w:rsid w:val="0006535D"/>
    <w:rsid w:val="00066D21"/>
    <w:rsid w:val="00067FB9"/>
    <w:rsid w:val="0008583B"/>
    <w:rsid w:val="000909B6"/>
    <w:rsid w:val="00097524"/>
    <w:rsid w:val="000A4300"/>
    <w:rsid w:val="000A5591"/>
    <w:rsid w:val="000B384E"/>
    <w:rsid w:val="000B42DA"/>
    <w:rsid w:val="000D03D2"/>
    <w:rsid w:val="000D0CB1"/>
    <w:rsid w:val="000D43BC"/>
    <w:rsid w:val="000D448E"/>
    <w:rsid w:val="000D4985"/>
    <w:rsid w:val="000D57FA"/>
    <w:rsid w:val="000D71AD"/>
    <w:rsid w:val="000D7A21"/>
    <w:rsid w:val="000E29B3"/>
    <w:rsid w:val="000E355E"/>
    <w:rsid w:val="000E45CC"/>
    <w:rsid w:val="00103760"/>
    <w:rsid w:val="00105760"/>
    <w:rsid w:val="001131E4"/>
    <w:rsid w:val="00114593"/>
    <w:rsid w:val="0012569B"/>
    <w:rsid w:val="00125FEB"/>
    <w:rsid w:val="00126F0A"/>
    <w:rsid w:val="00131103"/>
    <w:rsid w:val="00137565"/>
    <w:rsid w:val="00137BFA"/>
    <w:rsid w:val="00146974"/>
    <w:rsid w:val="001550A6"/>
    <w:rsid w:val="00155C3B"/>
    <w:rsid w:val="00160AC1"/>
    <w:rsid w:val="00160AEA"/>
    <w:rsid w:val="001636A9"/>
    <w:rsid w:val="001645FD"/>
    <w:rsid w:val="0017066D"/>
    <w:rsid w:val="00171023"/>
    <w:rsid w:val="00175709"/>
    <w:rsid w:val="001B4243"/>
    <w:rsid w:val="001C02FD"/>
    <w:rsid w:val="001C0409"/>
    <w:rsid w:val="001C4640"/>
    <w:rsid w:val="001D1240"/>
    <w:rsid w:val="001D2B1A"/>
    <w:rsid w:val="001D3B6E"/>
    <w:rsid w:val="001E0860"/>
    <w:rsid w:val="001E1B67"/>
    <w:rsid w:val="001E2655"/>
    <w:rsid w:val="001E380D"/>
    <w:rsid w:val="001F1CD9"/>
    <w:rsid w:val="001F65EE"/>
    <w:rsid w:val="001F7281"/>
    <w:rsid w:val="00200275"/>
    <w:rsid w:val="00200C43"/>
    <w:rsid w:val="00202315"/>
    <w:rsid w:val="00207898"/>
    <w:rsid w:val="00214185"/>
    <w:rsid w:val="0021459F"/>
    <w:rsid w:val="00220573"/>
    <w:rsid w:val="002357C7"/>
    <w:rsid w:val="0024113C"/>
    <w:rsid w:val="002442C1"/>
    <w:rsid w:val="00244AA2"/>
    <w:rsid w:val="00251D74"/>
    <w:rsid w:val="00256DBC"/>
    <w:rsid w:val="00257755"/>
    <w:rsid w:val="0027146F"/>
    <w:rsid w:val="00282F34"/>
    <w:rsid w:val="0028411B"/>
    <w:rsid w:val="00284A32"/>
    <w:rsid w:val="00285C93"/>
    <w:rsid w:val="0028625C"/>
    <w:rsid w:val="002935E4"/>
    <w:rsid w:val="0029537C"/>
    <w:rsid w:val="002970FE"/>
    <w:rsid w:val="002970FF"/>
    <w:rsid w:val="002A05E3"/>
    <w:rsid w:val="002B298C"/>
    <w:rsid w:val="002B2A41"/>
    <w:rsid w:val="002E21CC"/>
    <w:rsid w:val="002F3549"/>
    <w:rsid w:val="002F6EAA"/>
    <w:rsid w:val="00304073"/>
    <w:rsid w:val="0031400C"/>
    <w:rsid w:val="0032744C"/>
    <w:rsid w:val="00331F6E"/>
    <w:rsid w:val="003353CB"/>
    <w:rsid w:val="00340AEF"/>
    <w:rsid w:val="00352B5B"/>
    <w:rsid w:val="003566AB"/>
    <w:rsid w:val="00357C38"/>
    <w:rsid w:val="00367DEA"/>
    <w:rsid w:val="00372507"/>
    <w:rsid w:val="003748DD"/>
    <w:rsid w:val="00380C4A"/>
    <w:rsid w:val="00383B79"/>
    <w:rsid w:val="003866CD"/>
    <w:rsid w:val="00390CEF"/>
    <w:rsid w:val="003A565D"/>
    <w:rsid w:val="003A6BC3"/>
    <w:rsid w:val="003A7AD2"/>
    <w:rsid w:val="003B1355"/>
    <w:rsid w:val="003C0725"/>
    <w:rsid w:val="003C25C0"/>
    <w:rsid w:val="003C50E4"/>
    <w:rsid w:val="003D0352"/>
    <w:rsid w:val="003D3F6A"/>
    <w:rsid w:val="003D78B8"/>
    <w:rsid w:val="003E1034"/>
    <w:rsid w:val="003E3AA8"/>
    <w:rsid w:val="003E4127"/>
    <w:rsid w:val="003E5A8A"/>
    <w:rsid w:val="003F1859"/>
    <w:rsid w:val="003F381F"/>
    <w:rsid w:val="0042373E"/>
    <w:rsid w:val="00436FF5"/>
    <w:rsid w:val="00440A6C"/>
    <w:rsid w:val="00446045"/>
    <w:rsid w:val="004514F8"/>
    <w:rsid w:val="00460B35"/>
    <w:rsid w:val="004638E3"/>
    <w:rsid w:val="00464DC5"/>
    <w:rsid w:val="004665D1"/>
    <w:rsid w:val="004712EC"/>
    <w:rsid w:val="00472018"/>
    <w:rsid w:val="00473E57"/>
    <w:rsid w:val="004756E1"/>
    <w:rsid w:val="00477697"/>
    <w:rsid w:val="004778BF"/>
    <w:rsid w:val="00491BA4"/>
    <w:rsid w:val="00491EFC"/>
    <w:rsid w:val="004961E2"/>
    <w:rsid w:val="004A294E"/>
    <w:rsid w:val="004A4642"/>
    <w:rsid w:val="004B49BD"/>
    <w:rsid w:val="004B616A"/>
    <w:rsid w:val="004B77C3"/>
    <w:rsid w:val="004C5381"/>
    <w:rsid w:val="004D6D90"/>
    <w:rsid w:val="004E217A"/>
    <w:rsid w:val="004E7084"/>
    <w:rsid w:val="004F051E"/>
    <w:rsid w:val="004F290E"/>
    <w:rsid w:val="004F4169"/>
    <w:rsid w:val="00551106"/>
    <w:rsid w:val="00557F0B"/>
    <w:rsid w:val="00561AA6"/>
    <w:rsid w:val="0057161C"/>
    <w:rsid w:val="00571E76"/>
    <w:rsid w:val="0057221F"/>
    <w:rsid w:val="00584EF0"/>
    <w:rsid w:val="00585402"/>
    <w:rsid w:val="00587AE0"/>
    <w:rsid w:val="005905BF"/>
    <w:rsid w:val="00590AFC"/>
    <w:rsid w:val="005941ED"/>
    <w:rsid w:val="005A4988"/>
    <w:rsid w:val="005B07D5"/>
    <w:rsid w:val="005B3593"/>
    <w:rsid w:val="005B38E5"/>
    <w:rsid w:val="005B468D"/>
    <w:rsid w:val="005B492E"/>
    <w:rsid w:val="005C0522"/>
    <w:rsid w:val="005D4D9B"/>
    <w:rsid w:val="005D6951"/>
    <w:rsid w:val="005D7889"/>
    <w:rsid w:val="005E0319"/>
    <w:rsid w:val="005E14FC"/>
    <w:rsid w:val="005E3CF5"/>
    <w:rsid w:val="005F17A2"/>
    <w:rsid w:val="00611FF8"/>
    <w:rsid w:val="00612BCA"/>
    <w:rsid w:val="00614557"/>
    <w:rsid w:val="00614AF0"/>
    <w:rsid w:val="00615BD3"/>
    <w:rsid w:val="00616286"/>
    <w:rsid w:val="00621CAD"/>
    <w:rsid w:val="00622124"/>
    <w:rsid w:val="00626A4C"/>
    <w:rsid w:val="006339AC"/>
    <w:rsid w:val="00633F9A"/>
    <w:rsid w:val="00636A13"/>
    <w:rsid w:val="006414CB"/>
    <w:rsid w:val="00643BC9"/>
    <w:rsid w:val="00653554"/>
    <w:rsid w:val="00657A8F"/>
    <w:rsid w:val="00662A3B"/>
    <w:rsid w:val="00663A92"/>
    <w:rsid w:val="00665967"/>
    <w:rsid w:val="00666662"/>
    <w:rsid w:val="006676FF"/>
    <w:rsid w:val="00672A7C"/>
    <w:rsid w:val="0068028F"/>
    <w:rsid w:val="00687D4A"/>
    <w:rsid w:val="00692CA9"/>
    <w:rsid w:val="00693FE4"/>
    <w:rsid w:val="006A5ED1"/>
    <w:rsid w:val="006B1219"/>
    <w:rsid w:val="006B1CF7"/>
    <w:rsid w:val="006B44A4"/>
    <w:rsid w:val="006C0912"/>
    <w:rsid w:val="006C2527"/>
    <w:rsid w:val="006D4410"/>
    <w:rsid w:val="006D4D5C"/>
    <w:rsid w:val="006D6338"/>
    <w:rsid w:val="006E0E93"/>
    <w:rsid w:val="006E6E80"/>
    <w:rsid w:val="006E6F10"/>
    <w:rsid w:val="006F6307"/>
    <w:rsid w:val="006F6E50"/>
    <w:rsid w:val="007057A6"/>
    <w:rsid w:val="00711D37"/>
    <w:rsid w:val="007218CB"/>
    <w:rsid w:val="00722C7E"/>
    <w:rsid w:val="007405BF"/>
    <w:rsid w:val="00741B2C"/>
    <w:rsid w:val="00742B04"/>
    <w:rsid w:val="00744D1A"/>
    <w:rsid w:val="00756785"/>
    <w:rsid w:val="00762480"/>
    <w:rsid w:val="007641C3"/>
    <w:rsid w:val="00765BD2"/>
    <w:rsid w:val="0077630A"/>
    <w:rsid w:val="00776AC1"/>
    <w:rsid w:val="00783578"/>
    <w:rsid w:val="00783E8F"/>
    <w:rsid w:val="0078492E"/>
    <w:rsid w:val="007928F8"/>
    <w:rsid w:val="007A0819"/>
    <w:rsid w:val="007B02C3"/>
    <w:rsid w:val="007B3434"/>
    <w:rsid w:val="007B5C50"/>
    <w:rsid w:val="007C1C6A"/>
    <w:rsid w:val="007C2095"/>
    <w:rsid w:val="007E68B4"/>
    <w:rsid w:val="007E7021"/>
    <w:rsid w:val="007F1757"/>
    <w:rsid w:val="007F6082"/>
    <w:rsid w:val="007F63F0"/>
    <w:rsid w:val="00800943"/>
    <w:rsid w:val="00807437"/>
    <w:rsid w:val="00821A9E"/>
    <w:rsid w:val="00824474"/>
    <w:rsid w:val="008358C5"/>
    <w:rsid w:val="00837C3A"/>
    <w:rsid w:val="0084442D"/>
    <w:rsid w:val="0084773E"/>
    <w:rsid w:val="00864D90"/>
    <w:rsid w:val="008732E8"/>
    <w:rsid w:val="0087508E"/>
    <w:rsid w:val="008813F7"/>
    <w:rsid w:val="00885F1A"/>
    <w:rsid w:val="008A483A"/>
    <w:rsid w:val="008A5A50"/>
    <w:rsid w:val="008B0358"/>
    <w:rsid w:val="008B4252"/>
    <w:rsid w:val="008C4034"/>
    <w:rsid w:val="008C430C"/>
    <w:rsid w:val="008C54C1"/>
    <w:rsid w:val="008D1746"/>
    <w:rsid w:val="008D3041"/>
    <w:rsid w:val="008D5042"/>
    <w:rsid w:val="008E3AEB"/>
    <w:rsid w:val="008F2288"/>
    <w:rsid w:val="008F51FC"/>
    <w:rsid w:val="009138E9"/>
    <w:rsid w:val="00940DAD"/>
    <w:rsid w:val="00942161"/>
    <w:rsid w:val="00952729"/>
    <w:rsid w:val="00967202"/>
    <w:rsid w:val="00970097"/>
    <w:rsid w:val="00970A1B"/>
    <w:rsid w:val="00993506"/>
    <w:rsid w:val="009A0B68"/>
    <w:rsid w:val="009A4709"/>
    <w:rsid w:val="009A4F45"/>
    <w:rsid w:val="009A7A51"/>
    <w:rsid w:val="009B3A71"/>
    <w:rsid w:val="009B3AC5"/>
    <w:rsid w:val="009B6BD4"/>
    <w:rsid w:val="009C3F2E"/>
    <w:rsid w:val="009D1467"/>
    <w:rsid w:val="009D5D49"/>
    <w:rsid w:val="009D7831"/>
    <w:rsid w:val="009E4DF3"/>
    <w:rsid w:val="009E7C94"/>
    <w:rsid w:val="009F2CAF"/>
    <w:rsid w:val="009F7C70"/>
    <w:rsid w:val="00A03123"/>
    <w:rsid w:val="00A06D62"/>
    <w:rsid w:val="00A101FB"/>
    <w:rsid w:val="00A114DD"/>
    <w:rsid w:val="00A26DE9"/>
    <w:rsid w:val="00A27769"/>
    <w:rsid w:val="00A32F0F"/>
    <w:rsid w:val="00A35CB7"/>
    <w:rsid w:val="00A36BE7"/>
    <w:rsid w:val="00A36D15"/>
    <w:rsid w:val="00A407D0"/>
    <w:rsid w:val="00A4308E"/>
    <w:rsid w:val="00A45CD1"/>
    <w:rsid w:val="00A46F04"/>
    <w:rsid w:val="00A51D49"/>
    <w:rsid w:val="00A52447"/>
    <w:rsid w:val="00A52A01"/>
    <w:rsid w:val="00A55EC8"/>
    <w:rsid w:val="00A62687"/>
    <w:rsid w:val="00A6535D"/>
    <w:rsid w:val="00A702EC"/>
    <w:rsid w:val="00A70306"/>
    <w:rsid w:val="00A80C1E"/>
    <w:rsid w:val="00A81702"/>
    <w:rsid w:val="00A81A25"/>
    <w:rsid w:val="00A821D7"/>
    <w:rsid w:val="00A9595E"/>
    <w:rsid w:val="00A96DC8"/>
    <w:rsid w:val="00AB4DB1"/>
    <w:rsid w:val="00AC36C2"/>
    <w:rsid w:val="00AC3797"/>
    <w:rsid w:val="00AC42CF"/>
    <w:rsid w:val="00AD45DA"/>
    <w:rsid w:val="00AD512B"/>
    <w:rsid w:val="00AD724A"/>
    <w:rsid w:val="00AE0868"/>
    <w:rsid w:val="00AE16D2"/>
    <w:rsid w:val="00AE24B1"/>
    <w:rsid w:val="00AE6780"/>
    <w:rsid w:val="00AE7C05"/>
    <w:rsid w:val="00AF125D"/>
    <w:rsid w:val="00AF13F7"/>
    <w:rsid w:val="00B02667"/>
    <w:rsid w:val="00B17B29"/>
    <w:rsid w:val="00B259EF"/>
    <w:rsid w:val="00B4284C"/>
    <w:rsid w:val="00B43B4A"/>
    <w:rsid w:val="00B44349"/>
    <w:rsid w:val="00B47173"/>
    <w:rsid w:val="00B5561E"/>
    <w:rsid w:val="00B55C01"/>
    <w:rsid w:val="00B646AE"/>
    <w:rsid w:val="00B72CE3"/>
    <w:rsid w:val="00B803BC"/>
    <w:rsid w:val="00B82FDE"/>
    <w:rsid w:val="00B86AA8"/>
    <w:rsid w:val="00B910C5"/>
    <w:rsid w:val="00B92175"/>
    <w:rsid w:val="00B956EB"/>
    <w:rsid w:val="00BA19F0"/>
    <w:rsid w:val="00BA1A7A"/>
    <w:rsid w:val="00BB4347"/>
    <w:rsid w:val="00BB74F9"/>
    <w:rsid w:val="00BC106A"/>
    <w:rsid w:val="00BC4CF5"/>
    <w:rsid w:val="00BD3FBE"/>
    <w:rsid w:val="00BD5739"/>
    <w:rsid w:val="00BD699C"/>
    <w:rsid w:val="00BE3253"/>
    <w:rsid w:val="00BE34A7"/>
    <w:rsid w:val="00BE64A2"/>
    <w:rsid w:val="00BF2C22"/>
    <w:rsid w:val="00C35FB8"/>
    <w:rsid w:val="00C3703A"/>
    <w:rsid w:val="00C470F1"/>
    <w:rsid w:val="00C52AE1"/>
    <w:rsid w:val="00C576C5"/>
    <w:rsid w:val="00C62C7B"/>
    <w:rsid w:val="00C76DB0"/>
    <w:rsid w:val="00C80CAF"/>
    <w:rsid w:val="00C85CA6"/>
    <w:rsid w:val="00C87282"/>
    <w:rsid w:val="00C93D94"/>
    <w:rsid w:val="00C93FAC"/>
    <w:rsid w:val="00C97ADD"/>
    <w:rsid w:val="00C97E7C"/>
    <w:rsid w:val="00CA0248"/>
    <w:rsid w:val="00CA12B6"/>
    <w:rsid w:val="00CA12EE"/>
    <w:rsid w:val="00CA2942"/>
    <w:rsid w:val="00CB3D7C"/>
    <w:rsid w:val="00CC0963"/>
    <w:rsid w:val="00CC0E0C"/>
    <w:rsid w:val="00CD5B56"/>
    <w:rsid w:val="00CE252C"/>
    <w:rsid w:val="00CE6B03"/>
    <w:rsid w:val="00CE6E6A"/>
    <w:rsid w:val="00D0288F"/>
    <w:rsid w:val="00D1253C"/>
    <w:rsid w:val="00D15C24"/>
    <w:rsid w:val="00D23BB7"/>
    <w:rsid w:val="00D248A3"/>
    <w:rsid w:val="00D30EEB"/>
    <w:rsid w:val="00D3132C"/>
    <w:rsid w:val="00D35C7D"/>
    <w:rsid w:val="00D55026"/>
    <w:rsid w:val="00D6203C"/>
    <w:rsid w:val="00D6448C"/>
    <w:rsid w:val="00D70636"/>
    <w:rsid w:val="00D71E86"/>
    <w:rsid w:val="00D72BDD"/>
    <w:rsid w:val="00D754A6"/>
    <w:rsid w:val="00D773D8"/>
    <w:rsid w:val="00D831DE"/>
    <w:rsid w:val="00D836A4"/>
    <w:rsid w:val="00D866AC"/>
    <w:rsid w:val="00D9227D"/>
    <w:rsid w:val="00D963D2"/>
    <w:rsid w:val="00DA105B"/>
    <w:rsid w:val="00DA409A"/>
    <w:rsid w:val="00DA4218"/>
    <w:rsid w:val="00DB3966"/>
    <w:rsid w:val="00DB54DF"/>
    <w:rsid w:val="00DB74DC"/>
    <w:rsid w:val="00DC7E0C"/>
    <w:rsid w:val="00DD3998"/>
    <w:rsid w:val="00DD71E8"/>
    <w:rsid w:val="00DD7235"/>
    <w:rsid w:val="00DE3A41"/>
    <w:rsid w:val="00DE4A54"/>
    <w:rsid w:val="00DE7C0D"/>
    <w:rsid w:val="00DF4A0D"/>
    <w:rsid w:val="00E05377"/>
    <w:rsid w:val="00E11868"/>
    <w:rsid w:val="00E16383"/>
    <w:rsid w:val="00E16A59"/>
    <w:rsid w:val="00E213A7"/>
    <w:rsid w:val="00E30137"/>
    <w:rsid w:val="00E3210A"/>
    <w:rsid w:val="00E33D52"/>
    <w:rsid w:val="00E362B9"/>
    <w:rsid w:val="00E50973"/>
    <w:rsid w:val="00E66BDB"/>
    <w:rsid w:val="00E67D6C"/>
    <w:rsid w:val="00E81756"/>
    <w:rsid w:val="00E82503"/>
    <w:rsid w:val="00EA0EA8"/>
    <w:rsid w:val="00EA674B"/>
    <w:rsid w:val="00EB1544"/>
    <w:rsid w:val="00EB6DD2"/>
    <w:rsid w:val="00EB7EC1"/>
    <w:rsid w:val="00EC1415"/>
    <w:rsid w:val="00ED02A3"/>
    <w:rsid w:val="00ED0D36"/>
    <w:rsid w:val="00ED1904"/>
    <w:rsid w:val="00EE219B"/>
    <w:rsid w:val="00EE714F"/>
    <w:rsid w:val="00EF0B70"/>
    <w:rsid w:val="00EF3FF6"/>
    <w:rsid w:val="00EF57B0"/>
    <w:rsid w:val="00F126AD"/>
    <w:rsid w:val="00F152E1"/>
    <w:rsid w:val="00F15420"/>
    <w:rsid w:val="00F23057"/>
    <w:rsid w:val="00F26941"/>
    <w:rsid w:val="00F35FC4"/>
    <w:rsid w:val="00F41645"/>
    <w:rsid w:val="00F43F12"/>
    <w:rsid w:val="00F44139"/>
    <w:rsid w:val="00F50B18"/>
    <w:rsid w:val="00F6102F"/>
    <w:rsid w:val="00F62415"/>
    <w:rsid w:val="00F7751B"/>
    <w:rsid w:val="00F82DAA"/>
    <w:rsid w:val="00F90094"/>
    <w:rsid w:val="00F90F97"/>
    <w:rsid w:val="00F97C08"/>
    <w:rsid w:val="00FA42C4"/>
    <w:rsid w:val="00FC51F4"/>
    <w:rsid w:val="00FC5393"/>
    <w:rsid w:val="00FC7FA5"/>
    <w:rsid w:val="00FD0E93"/>
    <w:rsid w:val="00FD14AD"/>
    <w:rsid w:val="00FD1ACE"/>
    <w:rsid w:val="00FD7947"/>
    <w:rsid w:val="00FE0542"/>
    <w:rsid w:val="00FE2ABE"/>
    <w:rsid w:val="00FE3F1B"/>
    <w:rsid w:val="00FE5C1B"/>
    <w:rsid w:val="00FE6340"/>
    <w:rsid w:val="00FF0092"/>
    <w:rsid w:val="00FF015B"/>
    <w:rsid w:val="00FF3A74"/>
    <w:rsid w:val="00FF7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3F296"/>
  <w15:docId w15:val="{16F4E211-5E28-45E5-9CD3-E16DA3DA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A50"/>
    <w:pPr>
      <w:spacing w:after="200" w:line="276" w:lineRule="auto"/>
    </w:pPr>
    <w:rPr>
      <w:sz w:val="22"/>
      <w:szCs w:val="22"/>
      <w:lang w:val="en-US" w:eastAsia="en-US"/>
    </w:rPr>
  </w:style>
  <w:style w:type="paragraph" w:styleId="Ttulo1">
    <w:name w:val="heading 1"/>
    <w:basedOn w:val="Normal"/>
    <w:next w:val="Normal"/>
    <w:link w:val="Ttulo1Car"/>
    <w:uiPriority w:val="9"/>
    <w:qFormat/>
    <w:rsid w:val="00473E57"/>
    <w:pPr>
      <w:keepNext/>
      <w:keepLines/>
      <w:spacing w:before="480" w:after="0" w:line="259" w:lineRule="auto"/>
      <w:jc w:val="center"/>
      <w:outlineLvl w:val="0"/>
    </w:pPr>
    <w:rPr>
      <w:rFonts w:eastAsia="Times New Roman"/>
      <w:b/>
      <w:bCs/>
      <w:sz w:val="36"/>
      <w:szCs w:val="28"/>
      <w:u w:val="single"/>
      <w:lang w:val="en-GB"/>
    </w:rPr>
  </w:style>
  <w:style w:type="paragraph" w:styleId="Ttulo2">
    <w:name w:val="heading 2"/>
    <w:basedOn w:val="Normal"/>
    <w:next w:val="Normal"/>
    <w:link w:val="Ttulo2Car"/>
    <w:uiPriority w:val="9"/>
    <w:unhideWhenUsed/>
    <w:qFormat/>
    <w:rsid w:val="00473E57"/>
    <w:pPr>
      <w:keepNext/>
      <w:keepLines/>
      <w:spacing w:before="200" w:after="0"/>
      <w:jc w:val="center"/>
      <w:outlineLvl w:val="1"/>
    </w:pPr>
    <w:rPr>
      <w:rFonts w:eastAsia="Times New Roman"/>
      <w:b/>
      <w:bCs/>
      <w:sz w:val="28"/>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473E57"/>
    <w:rPr>
      <w:rFonts w:ascii="Calibri" w:eastAsia="Times New Roman" w:hAnsi="Calibri" w:cs="Times New Roman"/>
      <w:b/>
      <w:bCs/>
      <w:sz w:val="36"/>
      <w:szCs w:val="28"/>
      <w:u w:val="single"/>
      <w:lang w:val="en-GB"/>
    </w:rPr>
  </w:style>
  <w:style w:type="character" w:customStyle="1" w:styleId="Ttulo2Car">
    <w:name w:val="Título 2 Car"/>
    <w:link w:val="Ttulo2"/>
    <w:uiPriority w:val="9"/>
    <w:rsid w:val="00473E57"/>
    <w:rPr>
      <w:rFonts w:ascii="Calibri" w:eastAsia="Times New Roman" w:hAnsi="Calibri" w:cs="Times New Roman"/>
      <w:b/>
      <w:bCs/>
      <w:sz w:val="28"/>
      <w:u w:val="single"/>
      <w:lang w:val="en-US"/>
    </w:rPr>
  </w:style>
  <w:style w:type="table" w:styleId="Tablaconcuadrcula">
    <w:name w:val="Table Grid"/>
    <w:basedOn w:val="Tablanormal"/>
    <w:uiPriority w:val="59"/>
    <w:rsid w:val="00473E57"/>
    <w:rPr>
      <w:lang w:eastAsia="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anormal"/>
    <w:uiPriority w:val="60"/>
    <w:rsid w:val="00473E57"/>
    <w:rPr>
      <w:color w:val="000000"/>
      <w:lang w:eastAsia="es-A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rafodelista">
    <w:name w:val="List Paragraph"/>
    <w:basedOn w:val="Normal"/>
    <w:uiPriority w:val="34"/>
    <w:qFormat/>
    <w:rsid w:val="00473E57"/>
    <w:pPr>
      <w:suppressAutoHyphens/>
      <w:spacing w:after="0" w:line="240" w:lineRule="auto"/>
      <w:ind w:left="720"/>
      <w:contextualSpacing/>
    </w:pPr>
    <w:rPr>
      <w:rFonts w:ascii="Times New Roman" w:eastAsia="Times New Roman" w:hAnsi="Times New Roman"/>
      <w:sz w:val="24"/>
      <w:szCs w:val="20"/>
      <w:lang w:val="en-GB" w:eastAsia="en-GB"/>
    </w:rPr>
  </w:style>
  <w:style w:type="paragraph" w:styleId="Encabezado">
    <w:name w:val="header"/>
    <w:basedOn w:val="Normal"/>
    <w:link w:val="EncabezadoCar"/>
    <w:uiPriority w:val="99"/>
    <w:unhideWhenUsed/>
    <w:rsid w:val="00473E57"/>
    <w:pPr>
      <w:tabs>
        <w:tab w:val="center" w:pos="4680"/>
        <w:tab w:val="right" w:pos="9360"/>
      </w:tabs>
    </w:pPr>
  </w:style>
  <w:style w:type="character" w:customStyle="1" w:styleId="EncabezadoCar">
    <w:name w:val="Encabezado Car"/>
    <w:link w:val="Encabezado"/>
    <w:uiPriority w:val="99"/>
    <w:rsid w:val="00473E57"/>
    <w:rPr>
      <w:rFonts w:ascii="Calibri" w:eastAsia="Calibri" w:hAnsi="Calibri" w:cs="Times New Roman"/>
      <w:lang w:val="en-US"/>
    </w:rPr>
  </w:style>
  <w:style w:type="paragraph" w:styleId="Piedepgina">
    <w:name w:val="footer"/>
    <w:basedOn w:val="Normal"/>
    <w:link w:val="PiedepginaCar"/>
    <w:uiPriority w:val="99"/>
    <w:unhideWhenUsed/>
    <w:rsid w:val="00473E57"/>
    <w:pPr>
      <w:tabs>
        <w:tab w:val="center" w:pos="4680"/>
        <w:tab w:val="right" w:pos="9360"/>
      </w:tabs>
    </w:pPr>
  </w:style>
  <w:style w:type="character" w:customStyle="1" w:styleId="PiedepginaCar">
    <w:name w:val="Pie de página Car"/>
    <w:link w:val="Piedepgina"/>
    <w:uiPriority w:val="99"/>
    <w:rsid w:val="00473E57"/>
    <w:rPr>
      <w:rFonts w:ascii="Calibri" w:eastAsia="Calibri" w:hAnsi="Calibri" w:cs="Times New Roman"/>
      <w:lang w:val="en-US"/>
    </w:rPr>
  </w:style>
  <w:style w:type="paragraph" w:styleId="Textodeglobo">
    <w:name w:val="Balloon Text"/>
    <w:basedOn w:val="Normal"/>
    <w:link w:val="TextodegloboCar"/>
    <w:uiPriority w:val="99"/>
    <w:semiHidden/>
    <w:unhideWhenUsed/>
    <w:rsid w:val="00473E57"/>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473E57"/>
    <w:rPr>
      <w:rFonts w:ascii="Tahoma" w:eastAsia="Calibri" w:hAnsi="Tahoma" w:cs="Times New Roman"/>
      <w:sz w:val="16"/>
      <w:szCs w:val="16"/>
      <w:lang w:val="en-US"/>
    </w:rPr>
  </w:style>
  <w:style w:type="character" w:customStyle="1" w:styleId="Italic">
    <w:name w:val="Italic"/>
    <w:uiPriority w:val="99"/>
    <w:rsid w:val="00473E57"/>
    <w:rPr>
      <w:i/>
      <w:iCs/>
    </w:rPr>
  </w:style>
  <w:style w:type="paragraph" w:styleId="Textonotapie">
    <w:name w:val="footnote text"/>
    <w:basedOn w:val="Normal"/>
    <w:link w:val="TextonotapieCar"/>
    <w:uiPriority w:val="99"/>
    <w:semiHidden/>
    <w:unhideWhenUsed/>
    <w:rsid w:val="00473E57"/>
    <w:pPr>
      <w:spacing w:after="0" w:line="240" w:lineRule="auto"/>
    </w:pPr>
    <w:rPr>
      <w:sz w:val="20"/>
      <w:szCs w:val="20"/>
    </w:rPr>
  </w:style>
  <w:style w:type="character" w:customStyle="1" w:styleId="TextonotapieCar">
    <w:name w:val="Texto nota pie Car"/>
    <w:link w:val="Textonotapie"/>
    <w:uiPriority w:val="99"/>
    <w:semiHidden/>
    <w:rsid w:val="00473E57"/>
    <w:rPr>
      <w:rFonts w:ascii="Calibri" w:eastAsia="Calibri" w:hAnsi="Calibri" w:cs="Times New Roman"/>
      <w:sz w:val="20"/>
      <w:szCs w:val="20"/>
      <w:lang w:val="en-US"/>
    </w:rPr>
  </w:style>
  <w:style w:type="character" w:styleId="Refdenotaalpie">
    <w:name w:val="footnote reference"/>
    <w:uiPriority w:val="99"/>
    <w:semiHidden/>
    <w:unhideWhenUsed/>
    <w:rsid w:val="00473E57"/>
    <w:rPr>
      <w:vertAlign w:val="superscript"/>
    </w:rPr>
  </w:style>
  <w:style w:type="character" w:styleId="Refdecomentario">
    <w:name w:val="annotation reference"/>
    <w:uiPriority w:val="99"/>
    <w:semiHidden/>
    <w:unhideWhenUsed/>
    <w:rsid w:val="00473E57"/>
    <w:rPr>
      <w:sz w:val="16"/>
      <w:szCs w:val="16"/>
    </w:rPr>
  </w:style>
  <w:style w:type="paragraph" w:styleId="Textocomentario">
    <w:name w:val="annotation text"/>
    <w:basedOn w:val="Normal"/>
    <w:link w:val="TextocomentarioCar"/>
    <w:uiPriority w:val="99"/>
    <w:semiHidden/>
    <w:unhideWhenUsed/>
    <w:rsid w:val="00473E57"/>
    <w:pPr>
      <w:spacing w:line="240" w:lineRule="auto"/>
    </w:pPr>
    <w:rPr>
      <w:sz w:val="20"/>
      <w:szCs w:val="20"/>
    </w:rPr>
  </w:style>
  <w:style w:type="character" w:customStyle="1" w:styleId="TextocomentarioCar">
    <w:name w:val="Texto comentario Car"/>
    <w:link w:val="Textocomentario"/>
    <w:uiPriority w:val="99"/>
    <w:semiHidden/>
    <w:rsid w:val="00473E57"/>
    <w:rPr>
      <w:rFonts w:ascii="Calibri" w:eastAsia="Calibri" w:hAnsi="Calibri"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473E57"/>
    <w:rPr>
      <w:b/>
      <w:bCs/>
    </w:rPr>
  </w:style>
  <w:style w:type="character" w:customStyle="1" w:styleId="AsuntodelcomentarioCar">
    <w:name w:val="Asunto del comentario Car"/>
    <w:link w:val="Asuntodelcomentario"/>
    <w:uiPriority w:val="99"/>
    <w:semiHidden/>
    <w:rsid w:val="00473E57"/>
    <w:rPr>
      <w:rFonts w:ascii="Calibri" w:eastAsia="Calibri" w:hAnsi="Calibri" w:cs="Times New Roman"/>
      <w:b/>
      <w:bCs/>
      <w:sz w:val="20"/>
      <w:szCs w:val="20"/>
      <w:lang w:val="en-US"/>
    </w:rPr>
  </w:style>
  <w:style w:type="character" w:styleId="Textodelmarcadordeposicin">
    <w:name w:val="Placeholder Text"/>
    <w:uiPriority w:val="99"/>
    <w:semiHidden/>
    <w:rsid w:val="00473E57"/>
    <w:rPr>
      <w:color w:val="808080"/>
    </w:rPr>
  </w:style>
  <w:style w:type="numbering" w:customStyle="1" w:styleId="NoList1">
    <w:name w:val="No List1"/>
    <w:next w:val="Sinlista"/>
    <w:uiPriority w:val="99"/>
    <w:semiHidden/>
    <w:unhideWhenUsed/>
    <w:rsid w:val="00473E57"/>
  </w:style>
  <w:style w:type="character" w:styleId="Hipervnculo">
    <w:name w:val="Hyperlink"/>
    <w:uiPriority w:val="99"/>
    <w:unhideWhenUsed/>
    <w:rsid w:val="00473E57"/>
    <w:rPr>
      <w:color w:val="0000FF"/>
      <w:u w:val="single"/>
    </w:rPr>
  </w:style>
  <w:style w:type="character" w:styleId="Hipervnculovisitado">
    <w:name w:val="FollowedHyperlink"/>
    <w:uiPriority w:val="99"/>
    <w:semiHidden/>
    <w:unhideWhenUsed/>
    <w:rsid w:val="00473E57"/>
    <w:rPr>
      <w:color w:val="800080"/>
      <w:u w:val="single"/>
    </w:rPr>
  </w:style>
  <w:style w:type="character" w:customStyle="1" w:styleId="flagicon">
    <w:name w:val="flagicon"/>
    <w:basedOn w:val="Fuentedeprrafopredeter"/>
    <w:rsid w:val="00473E57"/>
  </w:style>
  <w:style w:type="character" w:customStyle="1" w:styleId="apple-converted-space">
    <w:name w:val="apple-converted-space"/>
    <w:basedOn w:val="Fuentedeprrafopredeter"/>
    <w:rsid w:val="00473E57"/>
  </w:style>
  <w:style w:type="paragraph" w:customStyle="1" w:styleId="xl65">
    <w:name w:val="xl65"/>
    <w:basedOn w:val="Normal"/>
    <w:rsid w:val="00473E57"/>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xl66">
    <w:name w:val="xl66"/>
    <w:basedOn w:val="Normal"/>
    <w:rsid w:val="00473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xl67">
    <w:name w:val="xl67"/>
    <w:basedOn w:val="Normal"/>
    <w:rsid w:val="00473E57"/>
    <w:pPr>
      <w:pBdr>
        <w:top w:val="single" w:sz="4" w:space="0" w:color="auto"/>
        <w:left w:val="single" w:sz="4" w:space="0" w:color="auto"/>
        <w:bottom w:val="single" w:sz="4" w:space="0" w:color="auto"/>
        <w:right w:val="single" w:sz="4" w:space="0" w:color="auto"/>
      </w:pBdr>
      <w:shd w:val="clear" w:color="000000" w:fill="F9F9F9"/>
      <w:spacing w:before="100" w:beforeAutospacing="1" w:after="100" w:afterAutospacing="1" w:line="240" w:lineRule="auto"/>
      <w:textAlignment w:val="center"/>
    </w:pPr>
    <w:rPr>
      <w:rFonts w:ascii="Arial" w:eastAsia="Times New Roman" w:hAnsi="Arial" w:cs="Arial"/>
      <w:color w:val="000000"/>
      <w:sz w:val="21"/>
      <w:szCs w:val="21"/>
      <w:lang w:val="en-GB" w:eastAsia="en-GB"/>
    </w:rPr>
  </w:style>
  <w:style w:type="paragraph" w:customStyle="1" w:styleId="xl63">
    <w:name w:val="xl63"/>
    <w:basedOn w:val="Normal"/>
    <w:rsid w:val="00473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val="en-GB" w:eastAsia="en-GB"/>
    </w:rPr>
  </w:style>
  <w:style w:type="paragraph" w:customStyle="1" w:styleId="xl64">
    <w:name w:val="xl64"/>
    <w:basedOn w:val="Normal"/>
    <w:rsid w:val="00473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val="en-GB" w:eastAsia="en-GB"/>
    </w:rPr>
  </w:style>
  <w:style w:type="paragraph" w:customStyle="1" w:styleId="xl68">
    <w:name w:val="xl68"/>
    <w:basedOn w:val="Normal"/>
    <w:rsid w:val="00473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6"/>
      <w:szCs w:val="16"/>
      <w:lang w:val="en-GB" w:eastAsia="en-GB"/>
    </w:rPr>
  </w:style>
  <w:style w:type="paragraph" w:customStyle="1" w:styleId="xl69">
    <w:name w:val="xl69"/>
    <w:basedOn w:val="Normal"/>
    <w:rsid w:val="00473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GB" w:eastAsia="en-GB"/>
    </w:rPr>
  </w:style>
  <w:style w:type="paragraph" w:customStyle="1" w:styleId="xl70">
    <w:name w:val="xl70"/>
    <w:basedOn w:val="Normal"/>
    <w:rsid w:val="00473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525252"/>
      <w:sz w:val="20"/>
      <w:szCs w:val="20"/>
      <w:lang w:val="en-GB" w:eastAsia="en-GB"/>
    </w:rPr>
  </w:style>
  <w:style w:type="paragraph" w:styleId="Ttulo">
    <w:name w:val="Title"/>
    <w:basedOn w:val="Normal"/>
    <w:next w:val="Normal"/>
    <w:link w:val="TtuloCar"/>
    <w:uiPriority w:val="10"/>
    <w:qFormat/>
    <w:rsid w:val="00473E57"/>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tuloCar">
    <w:name w:val="Título Car"/>
    <w:link w:val="Ttulo"/>
    <w:uiPriority w:val="10"/>
    <w:rsid w:val="00473E57"/>
    <w:rPr>
      <w:rFonts w:ascii="Cambria" w:eastAsia="Times New Roman" w:hAnsi="Cambria" w:cs="Times New Roman"/>
      <w:color w:val="17365D"/>
      <w:spacing w:val="5"/>
      <w:kern w:val="28"/>
      <w:sz w:val="52"/>
      <w:szCs w:val="52"/>
      <w:lang w:val="en-US"/>
    </w:rPr>
  </w:style>
  <w:style w:type="paragraph" w:styleId="Sinespaciado">
    <w:name w:val="No Spacing"/>
    <w:link w:val="SinespaciadoCar"/>
    <w:uiPriority w:val="1"/>
    <w:qFormat/>
    <w:rsid w:val="000A5591"/>
    <w:rPr>
      <w:rFonts w:eastAsia="Times New Roman"/>
      <w:sz w:val="22"/>
      <w:szCs w:val="22"/>
      <w:lang w:val="es-ES" w:eastAsia="en-US"/>
    </w:rPr>
  </w:style>
  <w:style w:type="character" w:customStyle="1" w:styleId="SinespaciadoCar">
    <w:name w:val="Sin espaciado Car"/>
    <w:link w:val="Sinespaciado"/>
    <w:uiPriority w:val="1"/>
    <w:rsid w:val="000A5591"/>
    <w:rPr>
      <w:rFonts w:eastAsia="Times New Roman"/>
      <w:lang w:val="es-ES"/>
    </w:rPr>
  </w:style>
  <w:style w:type="character" w:styleId="Mencinsinresolver">
    <w:name w:val="Unresolved Mention"/>
    <w:basedOn w:val="Fuentedeprrafopredeter"/>
    <w:uiPriority w:val="99"/>
    <w:semiHidden/>
    <w:unhideWhenUsed/>
    <w:rsid w:val="0008583B"/>
    <w:rPr>
      <w:color w:val="605E5C"/>
      <w:shd w:val="clear" w:color="auto" w:fill="E1DFDD"/>
    </w:rPr>
  </w:style>
  <w:style w:type="paragraph" w:customStyle="1" w:styleId="elementtoproof">
    <w:name w:val="elementtoproof"/>
    <w:basedOn w:val="Normal"/>
    <w:rsid w:val="00EB1544"/>
    <w:pPr>
      <w:spacing w:after="0" w:line="240" w:lineRule="auto"/>
    </w:pPr>
    <w:rPr>
      <w:rFonts w:cs="Calibri"/>
    </w:rPr>
  </w:style>
  <w:style w:type="paragraph" w:styleId="HTMLconformatoprevio">
    <w:name w:val="HTML Preformatted"/>
    <w:basedOn w:val="Normal"/>
    <w:link w:val="HTMLconformatoprevioCar"/>
    <w:uiPriority w:val="99"/>
    <w:unhideWhenUsed/>
    <w:rsid w:val="00AC4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HTMLconformatoprevioCar">
    <w:name w:val="HTML con formato previo Car"/>
    <w:basedOn w:val="Fuentedeprrafopredeter"/>
    <w:link w:val="HTMLconformatoprevio"/>
    <w:uiPriority w:val="99"/>
    <w:rsid w:val="00AC42CF"/>
    <w:rPr>
      <w:rFonts w:ascii="Courier New" w:eastAsia="Times New Roman" w:hAnsi="Courier New" w:cs="Courier New"/>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064098">
      <w:bodyDiv w:val="1"/>
      <w:marLeft w:val="0"/>
      <w:marRight w:val="0"/>
      <w:marTop w:val="0"/>
      <w:marBottom w:val="0"/>
      <w:divBdr>
        <w:top w:val="none" w:sz="0" w:space="0" w:color="auto"/>
        <w:left w:val="none" w:sz="0" w:space="0" w:color="auto"/>
        <w:bottom w:val="none" w:sz="0" w:space="0" w:color="auto"/>
        <w:right w:val="none" w:sz="0" w:space="0" w:color="auto"/>
      </w:divBdr>
      <w:divsChild>
        <w:div w:id="942497137">
          <w:marLeft w:val="0"/>
          <w:marRight w:val="0"/>
          <w:marTop w:val="0"/>
          <w:marBottom w:val="0"/>
          <w:divBdr>
            <w:top w:val="none" w:sz="0" w:space="0" w:color="auto"/>
            <w:left w:val="none" w:sz="0" w:space="0" w:color="auto"/>
            <w:bottom w:val="none" w:sz="0" w:space="0" w:color="auto"/>
            <w:right w:val="none" w:sz="0" w:space="0" w:color="auto"/>
          </w:divBdr>
          <w:divsChild>
            <w:div w:id="434718620">
              <w:marLeft w:val="0"/>
              <w:marRight w:val="60"/>
              <w:marTop w:val="0"/>
              <w:marBottom w:val="0"/>
              <w:divBdr>
                <w:top w:val="none" w:sz="0" w:space="0" w:color="auto"/>
                <w:left w:val="none" w:sz="0" w:space="0" w:color="auto"/>
                <w:bottom w:val="none" w:sz="0" w:space="0" w:color="auto"/>
                <w:right w:val="none" w:sz="0" w:space="0" w:color="auto"/>
              </w:divBdr>
              <w:divsChild>
                <w:div w:id="781847907">
                  <w:marLeft w:val="0"/>
                  <w:marRight w:val="0"/>
                  <w:marTop w:val="0"/>
                  <w:marBottom w:val="120"/>
                  <w:divBdr>
                    <w:top w:val="single" w:sz="6" w:space="0" w:color="C0C0C0"/>
                    <w:left w:val="single" w:sz="6" w:space="0" w:color="D9D9D9"/>
                    <w:bottom w:val="single" w:sz="6" w:space="0" w:color="D9D9D9"/>
                    <w:right w:val="single" w:sz="6" w:space="0" w:color="D9D9D9"/>
                  </w:divBdr>
                  <w:divsChild>
                    <w:div w:id="1600411480">
                      <w:marLeft w:val="0"/>
                      <w:marRight w:val="0"/>
                      <w:marTop w:val="0"/>
                      <w:marBottom w:val="0"/>
                      <w:divBdr>
                        <w:top w:val="none" w:sz="0" w:space="0" w:color="auto"/>
                        <w:left w:val="none" w:sz="0" w:space="0" w:color="auto"/>
                        <w:bottom w:val="none" w:sz="0" w:space="0" w:color="auto"/>
                        <w:right w:val="none" w:sz="0" w:space="0" w:color="auto"/>
                      </w:divBdr>
                    </w:div>
                    <w:div w:id="19266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635974">
          <w:marLeft w:val="0"/>
          <w:marRight w:val="0"/>
          <w:marTop w:val="0"/>
          <w:marBottom w:val="0"/>
          <w:divBdr>
            <w:top w:val="none" w:sz="0" w:space="0" w:color="auto"/>
            <w:left w:val="none" w:sz="0" w:space="0" w:color="auto"/>
            <w:bottom w:val="none" w:sz="0" w:space="0" w:color="auto"/>
            <w:right w:val="none" w:sz="0" w:space="0" w:color="auto"/>
          </w:divBdr>
          <w:divsChild>
            <w:div w:id="501513310">
              <w:marLeft w:val="60"/>
              <w:marRight w:val="0"/>
              <w:marTop w:val="0"/>
              <w:marBottom w:val="0"/>
              <w:divBdr>
                <w:top w:val="none" w:sz="0" w:space="0" w:color="auto"/>
                <w:left w:val="none" w:sz="0" w:space="0" w:color="auto"/>
                <w:bottom w:val="none" w:sz="0" w:space="0" w:color="auto"/>
                <w:right w:val="none" w:sz="0" w:space="0" w:color="auto"/>
              </w:divBdr>
              <w:divsChild>
                <w:div w:id="111487006">
                  <w:marLeft w:val="0"/>
                  <w:marRight w:val="0"/>
                  <w:marTop w:val="0"/>
                  <w:marBottom w:val="0"/>
                  <w:divBdr>
                    <w:top w:val="none" w:sz="0" w:space="0" w:color="auto"/>
                    <w:left w:val="none" w:sz="0" w:space="0" w:color="auto"/>
                    <w:bottom w:val="none" w:sz="0" w:space="0" w:color="auto"/>
                    <w:right w:val="none" w:sz="0" w:space="0" w:color="auto"/>
                  </w:divBdr>
                  <w:divsChild>
                    <w:div w:id="1308511945">
                      <w:marLeft w:val="0"/>
                      <w:marRight w:val="0"/>
                      <w:marTop w:val="0"/>
                      <w:marBottom w:val="120"/>
                      <w:divBdr>
                        <w:top w:val="single" w:sz="6" w:space="0" w:color="F5F5F5"/>
                        <w:left w:val="single" w:sz="6" w:space="0" w:color="F5F5F5"/>
                        <w:bottom w:val="single" w:sz="6" w:space="0" w:color="F5F5F5"/>
                        <w:right w:val="single" w:sz="6" w:space="0" w:color="F5F5F5"/>
                      </w:divBdr>
                      <w:divsChild>
                        <w:div w:id="1169906396">
                          <w:marLeft w:val="0"/>
                          <w:marRight w:val="0"/>
                          <w:marTop w:val="0"/>
                          <w:marBottom w:val="0"/>
                          <w:divBdr>
                            <w:top w:val="none" w:sz="0" w:space="0" w:color="auto"/>
                            <w:left w:val="none" w:sz="0" w:space="0" w:color="auto"/>
                            <w:bottom w:val="none" w:sz="0" w:space="0" w:color="auto"/>
                            <w:right w:val="none" w:sz="0" w:space="0" w:color="auto"/>
                          </w:divBdr>
                          <w:divsChild>
                            <w:div w:id="12255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67710">
      <w:bodyDiv w:val="1"/>
      <w:marLeft w:val="0"/>
      <w:marRight w:val="0"/>
      <w:marTop w:val="0"/>
      <w:marBottom w:val="0"/>
      <w:divBdr>
        <w:top w:val="none" w:sz="0" w:space="0" w:color="auto"/>
        <w:left w:val="none" w:sz="0" w:space="0" w:color="auto"/>
        <w:bottom w:val="none" w:sz="0" w:space="0" w:color="auto"/>
        <w:right w:val="none" w:sz="0" w:space="0" w:color="auto"/>
      </w:divBdr>
    </w:div>
    <w:div w:id="1308321333">
      <w:bodyDiv w:val="1"/>
      <w:marLeft w:val="0"/>
      <w:marRight w:val="0"/>
      <w:marTop w:val="0"/>
      <w:marBottom w:val="0"/>
      <w:divBdr>
        <w:top w:val="none" w:sz="0" w:space="0" w:color="auto"/>
        <w:left w:val="none" w:sz="0" w:space="0" w:color="auto"/>
        <w:bottom w:val="none" w:sz="0" w:space="0" w:color="auto"/>
        <w:right w:val="none" w:sz="0" w:space="0" w:color="auto"/>
      </w:divBdr>
    </w:div>
    <w:div w:id="1359234500">
      <w:bodyDiv w:val="1"/>
      <w:marLeft w:val="0"/>
      <w:marRight w:val="0"/>
      <w:marTop w:val="0"/>
      <w:marBottom w:val="0"/>
      <w:divBdr>
        <w:top w:val="none" w:sz="0" w:space="0" w:color="auto"/>
        <w:left w:val="none" w:sz="0" w:space="0" w:color="auto"/>
        <w:bottom w:val="none" w:sz="0" w:space="0" w:color="auto"/>
        <w:right w:val="none" w:sz="0" w:space="0" w:color="auto"/>
      </w:divBdr>
    </w:div>
    <w:div w:id="1408070033">
      <w:bodyDiv w:val="1"/>
      <w:marLeft w:val="0"/>
      <w:marRight w:val="0"/>
      <w:marTop w:val="0"/>
      <w:marBottom w:val="0"/>
      <w:divBdr>
        <w:top w:val="none" w:sz="0" w:space="0" w:color="auto"/>
        <w:left w:val="none" w:sz="0" w:space="0" w:color="auto"/>
        <w:bottom w:val="none" w:sz="0" w:space="0" w:color="auto"/>
        <w:right w:val="none" w:sz="0" w:space="0" w:color="auto"/>
      </w:divBdr>
    </w:div>
    <w:div w:id="1779719550">
      <w:bodyDiv w:val="1"/>
      <w:marLeft w:val="0"/>
      <w:marRight w:val="0"/>
      <w:marTop w:val="0"/>
      <w:marBottom w:val="0"/>
      <w:divBdr>
        <w:top w:val="none" w:sz="0" w:space="0" w:color="auto"/>
        <w:left w:val="none" w:sz="0" w:space="0" w:color="auto"/>
        <w:bottom w:val="none" w:sz="0" w:space="0" w:color="auto"/>
        <w:right w:val="none" w:sz="0" w:space="0" w:color="auto"/>
      </w:divBdr>
    </w:div>
    <w:div w:id="1905481628">
      <w:bodyDiv w:val="1"/>
      <w:marLeft w:val="0"/>
      <w:marRight w:val="0"/>
      <w:marTop w:val="0"/>
      <w:marBottom w:val="0"/>
      <w:divBdr>
        <w:top w:val="none" w:sz="0" w:space="0" w:color="auto"/>
        <w:left w:val="none" w:sz="0" w:space="0" w:color="auto"/>
        <w:bottom w:val="none" w:sz="0" w:space="0" w:color="auto"/>
        <w:right w:val="none" w:sz="0" w:space="0" w:color="auto"/>
      </w:divBdr>
    </w:div>
    <w:div w:id="2011828859">
      <w:bodyDiv w:val="1"/>
      <w:marLeft w:val="0"/>
      <w:marRight w:val="0"/>
      <w:marTop w:val="0"/>
      <w:marBottom w:val="0"/>
      <w:divBdr>
        <w:top w:val="none" w:sz="0" w:space="0" w:color="auto"/>
        <w:left w:val="none" w:sz="0" w:space="0" w:color="auto"/>
        <w:bottom w:val="none" w:sz="0" w:space="0" w:color="auto"/>
        <w:right w:val="none" w:sz="0" w:space="0" w:color="auto"/>
      </w:divBdr>
    </w:div>
    <w:div w:id="2114741691">
      <w:bodyDiv w:val="1"/>
      <w:marLeft w:val="0"/>
      <w:marRight w:val="0"/>
      <w:marTop w:val="0"/>
      <w:marBottom w:val="0"/>
      <w:divBdr>
        <w:top w:val="none" w:sz="0" w:space="0" w:color="auto"/>
        <w:left w:val="none" w:sz="0" w:space="0" w:color="auto"/>
        <w:bottom w:val="none" w:sz="0" w:space="0" w:color="auto"/>
        <w:right w:val="none" w:sz="0" w:space="0" w:color="auto"/>
      </w:divBdr>
      <w:divsChild>
        <w:div w:id="473446859">
          <w:marLeft w:val="0"/>
          <w:marRight w:val="0"/>
          <w:marTop w:val="0"/>
          <w:marBottom w:val="0"/>
          <w:divBdr>
            <w:top w:val="none" w:sz="0" w:space="0" w:color="auto"/>
            <w:left w:val="none" w:sz="0" w:space="0" w:color="auto"/>
            <w:bottom w:val="none" w:sz="0" w:space="0" w:color="auto"/>
            <w:right w:val="none" w:sz="0" w:space="0" w:color="auto"/>
          </w:divBdr>
          <w:divsChild>
            <w:div w:id="978724667">
              <w:marLeft w:val="0"/>
              <w:marRight w:val="60"/>
              <w:marTop w:val="0"/>
              <w:marBottom w:val="0"/>
              <w:divBdr>
                <w:top w:val="none" w:sz="0" w:space="0" w:color="auto"/>
                <w:left w:val="none" w:sz="0" w:space="0" w:color="auto"/>
                <w:bottom w:val="none" w:sz="0" w:space="0" w:color="auto"/>
                <w:right w:val="none" w:sz="0" w:space="0" w:color="auto"/>
              </w:divBdr>
              <w:divsChild>
                <w:div w:id="454107894">
                  <w:marLeft w:val="0"/>
                  <w:marRight w:val="0"/>
                  <w:marTop w:val="0"/>
                  <w:marBottom w:val="120"/>
                  <w:divBdr>
                    <w:top w:val="single" w:sz="6" w:space="0" w:color="C0C0C0"/>
                    <w:left w:val="single" w:sz="6" w:space="0" w:color="D9D9D9"/>
                    <w:bottom w:val="single" w:sz="6" w:space="0" w:color="D9D9D9"/>
                    <w:right w:val="single" w:sz="6" w:space="0" w:color="D9D9D9"/>
                  </w:divBdr>
                  <w:divsChild>
                    <w:div w:id="705721256">
                      <w:marLeft w:val="0"/>
                      <w:marRight w:val="0"/>
                      <w:marTop w:val="0"/>
                      <w:marBottom w:val="0"/>
                      <w:divBdr>
                        <w:top w:val="none" w:sz="0" w:space="0" w:color="auto"/>
                        <w:left w:val="none" w:sz="0" w:space="0" w:color="auto"/>
                        <w:bottom w:val="none" w:sz="0" w:space="0" w:color="auto"/>
                        <w:right w:val="none" w:sz="0" w:space="0" w:color="auto"/>
                      </w:divBdr>
                    </w:div>
                    <w:div w:id="76680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594809">
          <w:marLeft w:val="0"/>
          <w:marRight w:val="0"/>
          <w:marTop w:val="0"/>
          <w:marBottom w:val="0"/>
          <w:divBdr>
            <w:top w:val="none" w:sz="0" w:space="0" w:color="auto"/>
            <w:left w:val="none" w:sz="0" w:space="0" w:color="auto"/>
            <w:bottom w:val="none" w:sz="0" w:space="0" w:color="auto"/>
            <w:right w:val="none" w:sz="0" w:space="0" w:color="auto"/>
          </w:divBdr>
          <w:divsChild>
            <w:div w:id="992955624">
              <w:marLeft w:val="60"/>
              <w:marRight w:val="0"/>
              <w:marTop w:val="0"/>
              <w:marBottom w:val="0"/>
              <w:divBdr>
                <w:top w:val="none" w:sz="0" w:space="0" w:color="auto"/>
                <w:left w:val="none" w:sz="0" w:space="0" w:color="auto"/>
                <w:bottom w:val="none" w:sz="0" w:space="0" w:color="auto"/>
                <w:right w:val="none" w:sz="0" w:space="0" w:color="auto"/>
              </w:divBdr>
              <w:divsChild>
                <w:div w:id="1503742786">
                  <w:marLeft w:val="0"/>
                  <w:marRight w:val="0"/>
                  <w:marTop w:val="0"/>
                  <w:marBottom w:val="0"/>
                  <w:divBdr>
                    <w:top w:val="none" w:sz="0" w:space="0" w:color="auto"/>
                    <w:left w:val="none" w:sz="0" w:space="0" w:color="auto"/>
                    <w:bottom w:val="none" w:sz="0" w:space="0" w:color="auto"/>
                    <w:right w:val="none" w:sz="0" w:space="0" w:color="auto"/>
                  </w:divBdr>
                  <w:divsChild>
                    <w:div w:id="1852521889">
                      <w:marLeft w:val="0"/>
                      <w:marRight w:val="0"/>
                      <w:marTop w:val="0"/>
                      <w:marBottom w:val="120"/>
                      <w:divBdr>
                        <w:top w:val="single" w:sz="6" w:space="0" w:color="F5F5F5"/>
                        <w:left w:val="single" w:sz="6" w:space="0" w:color="F5F5F5"/>
                        <w:bottom w:val="single" w:sz="6" w:space="0" w:color="F5F5F5"/>
                        <w:right w:val="single" w:sz="6" w:space="0" w:color="F5F5F5"/>
                      </w:divBdr>
                      <w:divsChild>
                        <w:div w:id="497379298">
                          <w:marLeft w:val="0"/>
                          <w:marRight w:val="0"/>
                          <w:marTop w:val="0"/>
                          <w:marBottom w:val="0"/>
                          <w:divBdr>
                            <w:top w:val="none" w:sz="0" w:space="0" w:color="auto"/>
                            <w:left w:val="none" w:sz="0" w:space="0" w:color="auto"/>
                            <w:bottom w:val="none" w:sz="0" w:space="0" w:color="auto"/>
                            <w:right w:val="none" w:sz="0" w:space="0" w:color="auto"/>
                          </w:divBdr>
                          <w:divsChild>
                            <w:div w:id="72171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un.org/Depts/ptd/about-us/un-supplier-code-conduct)"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landiado\Downloads\Note_for_the_File_LoAs_above_USD_25.000_-_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20FC3DE3A73548BB15A1BCB4C30859" ma:contentTypeVersion="45" ma:contentTypeDescription="Create a new document." ma:contentTypeScope="" ma:versionID="ffd50818f9e7f6e2f7feff5b67e57fbb">
  <xsd:schema xmlns:xsd="http://www.w3.org/2001/XMLSchema" xmlns:xs="http://www.w3.org/2001/XMLSchema" xmlns:p="http://schemas.microsoft.com/office/2006/metadata/properties" xmlns:ns2="dbd46102-1866-465f-93c5-bda595db7ad7" xmlns:ns3="aa196b97-7314-4858-bb86-c16d1863620a" targetNamespace="http://schemas.microsoft.com/office/2006/metadata/properties" ma:root="true" ma:fieldsID="7d52352cc1d794326a6c292ab60130bf" ns2:_="" ns3:_="">
    <xsd:import namespace="dbd46102-1866-465f-93c5-bda595db7ad7"/>
    <xsd:import namespace="aa196b97-7314-4858-bb86-c16d1863620a"/>
    <xsd:element name="properties">
      <xsd:complexType>
        <xsd:sequence>
          <xsd:element name="documentManagement">
            <xsd:complexType>
              <xsd:all>
                <xsd:element ref="ns2:Shortcut" minOccurs="0"/>
                <xsd:element ref="ns2:Modificado" minOccurs="0"/>
                <xsd:element ref="ns2:Voucher" minOccurs="0"/>
                <xsd:element ref="ns2:Detalle"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b6ow" minOccurs="0"/>
                <xsd:element ref="ns2:bn2f" minOccurs="0"/>
                <xsd:element ref="ns2:_x0077_hx5" minOccurs="0"/>
                <xsd:element ref="ns2:l9ux" minOccurs="0"/>
                <xsd:element ref="ns2:t3i5" minOccurs="0"/>
                <xsd:element ref="ns2:_x0074_y13" minOccurs="0"/>
                <xsd:element ref="ns2:tvpl" minOccurs="0"/>
                <xsd:element ref="ns2:MediaLengthInSeconds" minOccurs="0"/>
                <xsd:element ref="ns3:TaxCatchAll" minOccurs="0"/>
                <xsd:element ref="ns2:lcf76f155ced4ddcb4097134ff3c332f" minOccurs="0"/>
                <xsd:element ref="ns2:d3d54e1815df495f8d6753ce1a08cb2b" minOccurs="0"/>
                <xsd:element ref="ns2:Empresa" minOccurs="0"/>
                <xsd:element ref="ns2:Completado" minOccurs="0"/>
                <xsd:element ref="ns2:Revisado" minOccurs="0"/>
                <xsd:element ref="ns2:Estado" minOccurs="0"/>
                <xsd:element ref="ns2:Fecha_x0020_y_x0020_Hora" minOccurs="0"/>
                <xsd:element ref="ns2:Revisado0"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46102-1866-465f-93c5-bda595db7ad7" elementFormDefault="qualified">
    <xsd:import namespace="http://schemas.microsoft.com/office/2006/documentManagement/types"/>
    <xsd:import namespace="http://schemas.microsoft.com/office/infopath/2007/PartnerControls"/>
    <xsd:element name="Shortcut" ma:index="2" nillable="true" ma:displayName="departamento" ma:description="https://unfao.sharepoint.com/sites/faoCO/Shared%20Documents/Forms/AllItems.aspx?viewid=91b1e9b2%2D37b3%2D4b2d%2Da42f%2D28aff1e7820e&amp;id=%2Fsites%2FfaoCO%2FShared%20Documents%2FProyectos%2FGEF%20Pac%C3%ADfico%20%28GCP%2DCOL%2D061%2DGFF%29" ma:format="Hyperlink" ma:internalName="Shortcu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odificado" ma:index="3" nillable="true" ma:displayName="Modificado" ma:default="[today]" ma:format="DateTime" ma:indexed="true" ma:internalName="Modificado">
      <xsd:simpleType>
        <xsd:restriction base="dms:DateTime"/>
      </xsd:simpleType>
    </xsd:element>
    <xsd:element name="Voucher" ma:index="5" nillable="true" ma:displayName="Voucher" ma:format="Dropdown" ma:list="UserInfo" ma:SharePointGroup="0" ma:internalName="Vou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talle" ma:index="6" nillable="true" ma:displayName="Detalle" ma:format="Dropdown" ma:internalName="Detalle"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hidden="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b6ow" ma:index="20" nillable="true" ma:displayName="Acceso directo" ma:hidden="true" ma:internalName="b6ow" ma:readOnly="false">
      <xsd:simpleType>
        <xsd:restriction base="dms:Text"/>
      </xsd:simpleType>
    </xsd:element>
    <xsd:element name="bn2f" ma:index="22" nillable="true" ma:displayName="Personas apoyadas directamente" ma:hidden="true" ma:internalName="bn2f" ma:readOnly="false">
      <xsd:simpleType>
        <xsd:restriction base="dms:Text"/>
      </xsd:simpleType>
    </xsd:element>
    <xsd:element name="_x0077_hx5" ma:index="23" nillable="true" ma:displayName="Familias beneficiadas directamente" ma:hidden="true" ma:internalName="_x0077_hx5" ma:readOnly="false">
      <xsd:simpleType>
        <xsd:restriction base="dms:Text"/>
      </xsd:simpleType>
    </xsd:element>
    <xsd:element name="l9ux" ma:index="24" nillable="true" ma:displayName="Organizaciones apoyadas" ma:hidden="true" ma:internalName="l9ux" ma:readOnly="false">
      <xsd:simpleType>
        <xsd:restriction base="dms:Text"/>
      </xsd:simpleType>
    </xsd:element>
    <xsd:element name="t3i5" ma:index="25" nillable="true" ma:displayName="Instituciones apoyadas" ma:hidden="true" ma:internalName="t3i5" ma:readOnly="false">
      <xsd:simpleType>
        <xsd:restriction base="dms:Text"/>
      </xsd:simpleType>
    </xsd:element>
    <xsd:element name="_x0074_y13" ma:index="26" nillable="true" ma:displayName="Emprendimientos productivos desarrollados" ma:hidden="true" ma:internalName="_x0074_y13" ma:readOnly="false">
      <xsd:simpleType>
        <xsd:restriction base="dms:Text"/>
      </xsd:simpleType>
    </xsd:element>
    <xsd:element name="tvpl" ma:index="27" nillable="true" ma:displayName="Reporte de logro" ma:hidden="true" ma:internalName="tvpl" ma:readOnly="false">
      <xsd:simpleType>
        <xsd:restriction base="dms:Text"/>
      </xsd:simpleType>
    </xsd:element>
    <xsd:element name="MediaLengthInSeconds" ma:index="28" nillable="true" ma:displayName="Length (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d3d54e1815df495f8d6753ce1a08cb2b" ma:index="36" nillable="true" ma:taxonomy="true" ma:internalName="d3d54e1815df495f8d6753ce1a08cb2b" ma:taxonomyFieldName="Nit" ma:displayName="Nit" ma:readOnly="false" ma:default="" ma:fieldId="{d3d54e18-15df-495f-8d67-53ce1a08cb2b}" ma:sspId="f40eee1e-ad38-437e-be40-fc9f033adc9a" ma:termSetId="386095d1-c68d-4c6d-b587-48ddaf1aecc9" ma:anchorId="00000000-0000-0000-0000-000000000000" ma:open="true" ma:isKeyword="false">
      <xsd:complexType>
        <xsd:sequence>
          <xsd:element ref="pc:Terms" minOccurs="0" maxOccurs="1"/>
        </xsd:sequence>
      </xsd:complexType>
    </xsd:element>
    <xsd:element name="Empresa" ma:index="37" nillable="true" ma:displayName="Empresa" ma:default="1" ma:format="Dropdown" ma:internalName="Empresa">
      <xsd:simpleType>
        <xsd:restriction base="dms:Boolean"/>
      </xsd:simpleType>
    </xsd:element>
    <xsd:element name="Completado" ma:index="38" nillable="true" ma:displayName="Completado" ma:format="Dropdown" ma:internalName="Completado">
      <xsd:simpleType>
        <xsd:restriction base="dms:Text">
          <xsd:maxLength value="255"/>
        </xsd:restriction>
      </xsd:simpleType>
    </xsd:element>
    <xsd:element name="Revisado" ma:index="39" nillable="true" ma:displayName="Proveedor" ma:format="Dropdown" ma:internalName="Revisado">
      <xsd:simpleType>
        <xsd:restriction base="dms:Text">
          <xsd:maxLength value="255"/>
        </xsd:restriction>
      </xsd:simpleType>
    </xsd:element>
    <xsd:element name="Estado" ma:index="40" nillable="true" ma:displayName="Estado" ma:format="Dropdown" ma:internalName="Estado">
      <xsd:simpleType>
        <xsd:restriction base="dms:Choice">
          <xsd:enumeration value="Pendiente"/>
          <xsd:enumeration value="Revisado"/>
          <xsd:enumeration value="Completado"/>
        </xsd:restriction>
      </xsd:simpleType>
    </xsd:element>
    <xsd:element name="Fecha_x0020_y_x0020_Hora" ma:index="41" nillable="true" ma:displayName="Fecha y Hora" ma:format="DateTime" ma:internalName="Fecha_x0020_y_x0020_Hora">
      <xsd:simpleType>
        <xsd:restriction base="dms:DateTime"/>
      </xsd:simpleType>
    </xsd:element>
    <xsd:element name="Revisado0" ma:index="42" nillable="true" ma:displayName="Revisado" ma:format="Dropdown" ma:internalName="Revisado0">
      <xsd:simpleType>
        <xsd:restriction base="dms:Choice">
          <xsd:enumeration value="ok"/>
          <xsd:enumeration value="pend"/>
          <xsd:enumeration value="asignado a Camilo"/>
          <xsd:enumeration value="asignado a Ingrith"/>
        </xsd:restriction>
      </xsd:simpleType>
    </xsd:element>
    <xsd:element name="_Flow_SignoffStatus" ma:index="43" nillable="true" ma:displayName="Sign-off status" ma:internalName="Sign_x002d_off_x0020_status">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96b97-7314-4858-bb86-c16d1863620a"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30" nillable="true" ma:displayName="Taxonomy Catch All Column" ma:hidden="true" ma:list="{6b624523-460c-4f5d-b0ca-f027414439a4}" ma:internalName="TaxCatchAll" ma:readOnly="false" ma:showField="CatchAllData" ma:web="aa196b97-7314-4858-bb86-c16d186362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a196b97-7314-4858-bb86-c16d1863620a">
      <UserInfo>
        <DisplayName>Santamaria, Isabel (FAOEC)</DisplayName>
        <AccountId>5728</AccountId>
        <AccountType/>
      </UserInfo>
      <UserInfo>
        <DisplayName>MoralesAlvarenga, Manuel (FAOGT)</DisplayName>
        <AccountId>11836</AccountId>
        <AccountType/>
      </UserInfo>
      <UserInfo>
        <DisplayName>Padilla, Yesenia (FAOGT)</DisplayName>
        <AccountId>513</AccountId>
        <AccountType/>
      </UserInfo>
      <UserInfo>
        <DisplayName>Caniz, Jackeline (FAOGT)</DisplayName>
        <AccountId>489</AccountId>
        <AccountType/>
      </UserInfo>
      <UserInfo>
        <DisplayName>ElizecheGomez, Karem (FAOPY)</DisplayName>
        <AccountId>9576</AccountId>
        <AccountType/>
      </UserInfo>
    </SharedWithUsers>
    <Shortcut xmlns="dbd46102-1866-465f-93c5-bda595db7ad7">
      <Url xsi:nil="true"/>
      <Description xsi:nil="true"/>
    </Shortcut>
    <b6ow xmlns="dbd46102-1866-465f-93c5-bda595db7ad7" xsi:nil="true"/>
    <Empresa xmlns="dbd46102-1866-465f-93c5-bda595db7ad7">true</Empresa>
    <Voucher xmlns="dbd46102-1866-465f-93c5-bda595db7ad7">
      <UserInfo>
        <DisplayName/>
        <AccountId xsi:nil="true"/>
        <AccountType/>
      </UserInfo>
    </Voucher>
    <_x0074_y13 xmlns="dbd46102-1866-465f-93c5-bda595db7ad7" xsi:nil="true"/>
    <Completado xmlns="dbd46102-1866-465f-93c5-bda595db7ad7" xsi:nil="true"/>
    <_Flow_SignoffStatus xmlns="dbd46102-1866-465f-93c5-bda595db7ad7" xsi:nil="true"/>
    <Revisado xmlns="dbd46102-1866-465f-93c5-bda595db7ad7" xsi:nil="true"/>
    <Modificado xmlns="dbd46102-1866-465f-93c5-bda595db7ad7">2026-02-17T15:23:49+00:00</Modificado>
    <Detalle xmlns="dbd46102-1866-465f-93c5-bda595db7ad7" xsi:nil="true"/>
    <l9ux xmlns="dbd46102-1866-465f-93c5-bda595db7ad7" xsi:nil="true"/>
    <t3i5 xmlns="dbd46102-1866-465f-93c5-bda595db7ad7" xsi:nil="true"/>
    <_x0077_hx5 xmlns="dbd46102-1866-465f-93c5-bda595db7ad7" xsi:nil="true"/>
    <lcf76f155ced4ddcb4097134ff3c332f xmlns="dbd46102-1866-465f-93c5-bda595db7ad7">
      <Terms xmlns="http://schemas.microsoft.com/office/infopath/2007/PartnerControls"/>
    </lcf76f155ced4ddcb4097134ff3c332f>
    <bn2f xmlns="dbd46102-1866-465f-93c5-bda595db7ad7" xsi:nil="true"/>
    <tvpl xmlns="dbd46102-1866-465f-93c5-bda595db7ad7" xsi:nil="true"/>
    <d3d54e1815df495f8d6753ce1a08cb2b xmlns="dbd46102-1866-465f-93c5-bda595db7ad7">
      <Terms xmlns="http://schemas.microsoft.com/office/infopath/2007/PartnerControls"/>
    </d3d54e1815df495f8d6753ce1a08cb2b>
    <Estado xmlns="dbd46102-1866-465f-93c5-bda595db7ad7" xsi:nil="true"/>
    <TaxCatchAll xmlns="aa196b97-7314-4858-bb86-c16d1863620a" xsi:nil="true"/>
    <Fecha_x0020_y_x0020_Hora xmlns="dbd46102-1866-465f-93c5-bda595db7ad7" xsi:nil="true"/>
    <Revisado0 xmlns="dbd46102-1866-465f-93c5-bda595db7ad7" xsi:nil="true"/>
  </documentManagement>
</p:properties>
</file>

<file path=customXml/itemProps1.xml><?xml version="1.0" encoding="utf-8"?>
<ds:datastoreItem xmlns:ds="http://schemas.openxmlformats.org/officeDocument/2006/customXml" ds:itemID="{00DB8EA8-FA81-4C15-A113-C8847B2C0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d46102-1866-465f-93c5-bda595db7ad7"/>
    <ds:schemaRef ds:uri="aa196b97-7314-4858-bb86-c16d18636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53F5E-23DA-4C5E-82BB-D39576CF95B8}">
  <ds:schemaRefs>
    <ds:schemaRef ds:uri="http://schemas.microsoft.com/sharepoint/v3/contenttype/forms"/>
  </ds:schemaRefs>
</ds:datastoreItem>
</file>

<file path=customXml/itemProps3.xml><?xml version="1.0" encoding="utf-8"?>
<ds:datastoreItem xmlns:ds="http://schemas.openxmlformats.org/officeDocument/2006/customXml" ds:itemID="{76587779-C328-4853-80E3-3A95FDDC6FF8}">
  <ds:schemaRefs>
    <ds:schemaRef ds:uri="http://schemas.microsoft.com/office/2006/metadata/properties"/>
    <ds:schemaRef ds:uri="http://schemas.microsoft.com/office/infopath/2007/PartnerControls"/>
    <ds:schemaRef ds:uri="cc7ce8ca-8f52-44ec-9496-3c41d0f5ad18"/>
    <ds:schemaRef ds:uri="aa196b97-7314-4858-bb86-c16d1863620a"/>
    <ds:schemaRef ds:uri="dbd46102-1866-465f-93c5-bda595db7ad7"/>
  </ds:schemaRefs>
</ds:datastoreItem>
</file>

<file path=docProps/app.xml><?xml version="1.0" encoding="utf-8"?>
<Properties xmlns="http://schemas.openxmlformats.org/officeDocument/2006/extended-properties" xmlns:vt="http://schemas.openxmlformats.org/officeDocument/2006/docPropsVTypes">
  <Template>Note_for_the_File_LoAs_above_USD_25.000_-_SP</Template>
  <TotalTime>4</TotalTime>
  <Pages>6</Pages>
  <Words>2388</Words>
  <Characters>13137</Characters>
  <Application>Microsoft Office Word</Application>
  <DocSecurity>0</DocSecurity>
  <Lines>109</Lines>
  <Paragraphs>30</Paragraphs>
  <ScaleCrop>false</ScaleCrop>
  <HeadingPairs>
    <vt:vector size="6" baseType="variant">
      <vt:variant>
        <vt:lpstr>Title</vt:lpstr>
      </vt:variant>
      <vt:variant>
        <vt:i4>1</vt:i4>
      </vt:variant>
      <vt:variant>
        <vt:lpstr>Título</vt:lpstr>
      </vt:variant>
      <vt:variant>
        <vt:i4>1</vt:i4>
      </vt:variant>
      <vt:variant>
        <vt:lpstr>Títulos</vt:lpstr>
      </vt:variant>
      <vt:variant>
        <vt:i4>9</vt:i4>
      </vt:variant>
    </vt:vector>
  </HeadingPairs>
  <TitlesOfParts>
    <vt:vector size="11" baseType="lpstr">
      <vt:lpstr>Note for the File LoAs above USD25.000 - SP</vt:lpstr>
      <vt:lpstr/>
      <vt:lpstr>    A. INFORMACIÓN SOBRE LOS SERVICIOS REQUERIDOS</vt:lpstr>
      <vt:lpstr>    A1. Por favor, enumere muy brevemente los productos principales que se entregará</vt:lpstr>
      <vt:lpstr>    </vt:lpstr>
      <vt:lpstr>    A2. Por favor, describa los hallazgos de su investigación con respecto a la disp</vt:lpstr>
      <vt:lpstr>    B. INFORMACIÓN SOBRE EL PROCESO DE SELECCIÓN</vt:lpstr>
      <vt:lpstr>    </vt:lpstr>
      <vt:lpstr>    D. MECANISMOS DE SUPERVISIÓN Y SEGUIMIENTO</vt:lpstr>
      <vt:lpstr>    </vt:lpstr>
      <vt:lpstr>    E. EXCEPCIONES, PROCEDIMIENTOS ESPECIALES Y AUTORIZACIONES </vt:lpstr>
    </vt:vector>
  </TitlesOfParts>
  <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for the File LoAs above USD25.000 - SP</dc:title>
  <dc:subject/>
  <dc:creator>VelandiaUribe, Dorian (FAOCO)</dc:creator>
  <cp:keywords/>
  <cp:lastModifiedBy>VelandiaUribe, Dorian (FAOCO)</cp:lastModifiedBy>
  <cp:revision>9</cp:revision>
  <cp:lastPrinted>2018-07-09T19:10:00Z</cp:lastPrinted>
  <dcterms:created xsi:type="dcterms:W3CDTF">2026-03-09T15:56:00Z</dcterms:created>
  <dcterms:modified xsi:type="dcterms:W3CDTF">2026-05-12T16:12:00Z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0x0101003120FC3DE3A73548BB15A1BCB4C30859</vt:lpwstr>
  </property>
  <property fmtid="{D5CDD505-2E9C-101B-9397-08002B2CF9AE}" pid="3" name="_dlc_DocIdItemGuid">
    <vt:lpwstr>b429b5c2-1483-4a0d-894b-fd0d5e287818</vt:lpwstr>
  </property>
  <property fmtid="{D5CDD505-2E9C-101B-9397-08002B2CF9AE}" pid="4" name="TaxKeyword">
    <vt:lpwstr/>
  </property>
  <property fmtid="{D5CDD505-2E9C-101B-9397-08002B2CF9AE}" pid="5" name="Tags">
    <vt:lpwstr/>
  </property>
  <property fmtid="{D5CDD505-2E9C-101B-9397-08002B2CF9AE}" pid="6" name="_dlc_DocId">
    <vt:lpwstr>FAO08-2007053876-804</vt:lpwstr>
  </property>
  <property fmtid="{D5CDD505-2E9C-101B-9397-08002B2CF9AE}" pid="7" name="_dlc_DocIdUrl">
    <vt:lpwstr>https://workspace.fao.org/cs/csa/csap/CSAPL/_layouts/15/DocIdRedir.aspx?ID=FAO08-2007053876-804, FAO08-2007053876-804</vt:lpwstr>
  </property>
  <property fmtid="{D5CDD505-2E9C-101B-9397-08002B2CF9AE}" pid="8" name="MediaServiceImageTags">
    <vt:lpwstr/>
  </property>
  <property fmtid="{D5CDD505-2E9C-101B-9397-08002B2CF9AE}" pid="9" name="Nit">
    <vt:lpwstr/>
  </property>
</Properties>
</file>